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6557" w14:textId="1FE289DB"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15</w:t>
      </w:r>
      <w:r w:rsidR="002073F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4EC03805" w14:textId="77777777" w:rsidTr="00CD55E8">
        <w:trPr>
          <w:cantSplit/>
        </w:trPr>
        <w:tc>
          <w:tcPr>
            <w:tcW w:w="9700" w:type="dxa"/>
            <w:shd w:val="clear" w:color="auto" w:fill="F3F3F3"/>
          </w:tcPr>
          <w:p w14:paraId="07A48CF5" w14:textId="311B014D" w:rsidR="006528EF" w:rsidRPr="006528EF" w:rsidRDefault="006528EF" w:rsidP="00671988">
            <w:pPr>
              <w:spacing w:before="15" w:after="25" w:line="240" w:lineRule="auto"/>
              <w:jc w:val="center"/>
              <w:rPr>
                <w:rFonts w:ascii="Calibri" w:eastAsia="Calibri" w:hAnsi="Calibri" w:cs="Times New Roman"/>
                <w:szCs w:val="24"/>
              </w:rPr>
            </w:pPr>
            <w:r w:rsidRPr="006528EF">
              <w:rPr>
                <w:rFonts w:ascii="Calibri" w:eastAsia="Calibri" w:hAnsi="Calibri" w:cs="Times New Roman"/>
                <w:szCs w:val="24"/>
              </w:rPr>
              <w:t>****(USE BELOW IN ALL SOLICITATIONS AND CONTRACTS.)****</w:t>
            </w:r>
          </w:p>
        </w:tc>
      </w:tr>
    </w:tbl>
    <w:p w14:paraId="3F31E751" w14:textId="77777777" w:rsidR="006528EF" w:rsidRPr="006528EF" w:rsidRDefault="006528EF" w:rsidP="006528EF">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556049"/>
      <w:r w:rsidRPr="006528EF">
        <w:rPr>
          <w:rFonts w:ascii="Calibri" w:eastAsia="Calibri" w:hAnsi="Calibri" w:cs="Times New Roman"/>
          <w:b/>
          <w:bCs/>
          <w:szCs w:val="24"/>
        </w:rPr>
        <w:t>SECTION G - CONTRACT ADMINISTRATION DATA</w:t>
      </w:r>
      <w:bookmarkEnd w:id="0"/>
    </w:p>
    <w:p w14:paraId="7883DD8C" w14:textId="3D54D60D"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15</w:t>
      </w:r>
      <w:r w:rsidR="002073F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58B4B941" w14:textId="77777777" w:rsidTr="00CD55E8">
        <w:trPr>
          <w:cantSplit/>
        </w:trPr>
        <w:tc>
          <w:tcPr>
            <w:tcW w:w="9700" w:type="dxa"/>
            <w:shd w:val="clear" w:color="auto" w:fill="F3F3F3"/>
          </w:tcPr>
          <w:p w14:paraId="75D73CDE" w14:textId="1DDF830B"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IN ALL SOLICITATIONS AND CONTRACTS.</w:t>
            </w:r>
            <w:r w:rsidR="00671988" w:rsidRPr="006528EF">
              <w:rPr>
                <w:rFonts w:ascii="Calibri" w:eastAsia="Calibri" w:hAnsi="Calibri" w:cs="Times New Roman"/>
                <w:szCs w:val="24"/>
              </w:rPr>
              <w:t>)****</w:t>
            </w:r>
          </w:p>
          <w:p w14:paraId="5D46F7F9"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INSTRUCTIONS TO COMPLETE THIS ARTICLE:</w:t>
            </w:r>
            <w:r w:rsidRPr="006528EF">
              <w:rPr>
                <w:rFonts w:ascii="Calibri" w:eastAsia="Calibri" w:hAnsi="Calibri" w:cs="Times New Roman"/>
                <w:szCs w:val="24"/>
              </w:rPr>
              <w:t xml:space="preserve"> </w:t>
            </w:r>
          </w:p>
          <w:p w14:paraId="06A3F7E2" w14:textId="77777777" w:rsidR="006528EF" w:rsidRPr="006528EF" w:rsidRDefault="006528EF" w:rsidP="00C90C23">
            <w:pPr>
              <w:numPr>
                <w:ilvl w:val="0"/>
                <w:numId w:val="2"/>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For Solicitations:</w:t>
            </w:r>
            <w:r w:rsidRPr="006528EF">
              <w:rPr>
                <w:rFonts w:ascii="Calibri" w:eastAsia="Calibri" w:hAnsi="Calibri" w:cs="Times New Roman"/>
                <w:szCs w:val="24"/>
              </w:rPr>
              <w:t xml:space="preserve">   Type: "[To be specified prior to award]" in the text box after the first sentence.</w:t>
            </w:r>
            <w:r w:rsidRPr="006528EF">
              <w:rPr>
                <w:rFonts w:ascii="Calibri" w:eastAsia="Calibri" w:hAnsi="Calibri" w:cs="Times New Roman"/>
                <w:szCs w:val="24"/>
              </w:rPr>
              <w:br/>
              <w:t xml:space="preserve"> </w:t>
            </w:r>
            <w:r w:rsidRPr="006528EF">
              <w:rPr>
                <w:rFonts w:ascii="Calibri" w:eastAsia="Calibri" w:hAnsi="Calibri" w:cs="Times New Roman"/>
                <w:b/>
                <w:szCs w:val="24"/>
              </w:rPr>
              <w:t>For Contracts:</w:t>
            </w:r>
            <w:r w:rsidRPr="006528EF">
              <w:rPr>
                <w:rFonts w:ascii="Calibri" w:eastAsia="Calibri" w:hAnsi="Calibri" w:cs="Times New Roman"/>
                <w:szCs w:val="24"/>
              </w:rPr>
              <w:t xml:space="preserve"> </w:t>
            </w:r>
          </w:p>
          <w:p w14:paraId="5B694635"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Type: Contracting Officer Representative (COR) Name in the text box after the first sentence.</w:t>
            </w:r>
          </w:p>
          <w:p w14:paraId="70B7466D"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If an Alternate COR will be assigned to the contract, specify the alternate's name with the title "Alternate COR" and include the third paragraph in brackets.</w:t>
            </w:r>
          </w:p>
          <w:p w14:paraId="4215C85F" w14:textId="39250C12" w:rsidR="006528EF" w:rsidRPr="006528EF" w:rsidRDefault="006528EF" w:rsidP="00C90C23">
            <w:pPr>
              <w:numPr>
                <w:ilvl w:val="0"/>
                <w:numId w:val="2"/>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Third paragraph [within brackets]:  </w:t>
            </w:r>
            <w:r w:rsidRPr="006528EF">
              <w:rPr>
                <w:rFonts w:ascii="Calibri" w:eastAsia="Calibri" w:hAnsi="Calibri" w:cs="Times New Roman"/>
                <w:szCs w:val="24"/>
              </w:rPr>
              <w:t xml:space="preserve"> Include this paragraph when an Alternate COR will be assigned to the contract.  If no Alternate COR will be assigned delete the paragraph in its entirety.</w:t>
            </w:r>
          </w:p>
        </w:tc>
      </w:tr>
    </w:tbl>
    <w:p w14:paraId="2833DD2A" w14:textId="69DDA0CD"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1" w:name="_Toc556059"/>
      <w:r w:rsidRPr="006528EF">
        <w:rPr>
          <w:rFonts w:ascii="Calibri" w:eastAsia="Calibri" w:hAnsi="Calibri" w:cs="Calibri"/>
          <w:b/>
          <w:bCs/>
          <w:szCs w:val="24"/>
        </w:rPr>
        <w:t>ARTICLE G.1. CONTRACTING OFFICER REPRESENTATIVE (COR)</w:t>
      </w:r>
      <w:bookmarkEnd w:id="1"/>
    </w:p>
    <w:p w14:paraId="68B852F8"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The following Contracting Officer Representative (COR) will represent the Government for the purpose of this contract:</w:t>
      </w:r>
    </w:p>
    <w:p w14:paraId="0253F593" w14:textId="77777777" w:rsidR="006528EF" w:rsidRPr="006528EF" w:rsidRDefault="006528EF" w:rsidP="006528EF">
      <w:pPr>
        <w:spacing w:before="25" w:after="15" w:line="240" w:lineRule="auto"/>
        <w:ind w:left="360"/>
        <w:rPr>
          <w:rFonts w:ascii="Calibri" w:eastAsia="Calibri" w:hAnsi="Calibri" w:cs="Times New Roman"/>
          <w:szCs w:val="24"/>
        </w:rPr>
      </w:pPr>
    </w:p>
    <w:p w14:paraId="6A00B715" w14:textId="77777777" w:rsidR="006528EF" w:rsidRPr="006528EF" w:rsidRDefault="006528EF" w:rsidP="006528EF">
      <w:pPr>
        <w:spacing w:before="25" w:after="15" w:line="240" w:lineRule="auto"/>
        <w:ind w:left="360"/>
        <w:rPr>
          <w:rFonts w:ascii="Calibri" w:eastAsia="Calibri" w:hAnsi="Calibri" w:cs="Times New Roman"/>
          <w:szCs w:val="24"/>
        </w:rPr>
      </w:pPr>
    </w:p>
    <w:p w14:paraId="387C80B1" w14:textId="77777777" w:rsidR="006528EF" w:rsidRPr="006528EF" w:rsidRDefault="006528EF" w:rsidP="006528EF">
      <w:pPr>
        <w:spacing w:after="0" w:line="240" w:lineRule="auto"/>
        <w:rPr>
          <w:rFonts w:ascii="Calibri" w:eastAsia="Calibri" w:hAnsi="Calibri" w:cs="Times New Roman"/>
          <w:szCs w:val="24"/>
        </w:rPr>
      </w:pPr>
    </w:p>
    <w:p w14:paraId="1B61CB89"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The COR is responsible for: (1) monitoring the Contractor's technical progress, including the surveillance and assessment of performance and recommending to the Contracting Officer changes in requirements; (2) interpreting the statement of work and any other technical performance requirements; (3) performing technical evaluation as required; (4) performing technical inspections and acceptances required by this contract; and (5) assisting in the resolution of technical problems encountered during performance.</w:t>
      </w:r>
    </w:p>
    <w:p w14:paraId="11CA1A51"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[The alternate COR is responsible for carrying out the duties of the COR only in the event that the COR can no longer perform his/her duties as assigned.] </w:t>
      </w:r>
    </w:p>
    <w:p w14:paraId="11605D36"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The Contracting Officer is the only person with authority to act as agent of the Government under this contract. Only the Contracting Officer has authority to: (1) direct or negotiate any changes in the statement of work; (2) modify or extend the period of performance; (3) change the delivery schedule; (4) authorize reimbursement to the Contractor for any costs incurred during the performance of this contract; (5) otherwise change any terms and conditions of this contract; or (6) sign written licensing agreements. Any signed agreement shall be incorporated by reference in Section K of the contract</w:t>
      </w:r>
    </w:p>
    <w:p w14:paraId="38E4948B"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The Government may unilaterally change its COR designation.</w:t>
      </w:r>
    </w:p>
    <w:p w14:paraId="34236D9E" w14:textId="153F29AB"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lastRenderedPageBreak/>
        <w:t>15</w:t>
      </w:r>
      <w:r w:rsidR="002073F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587040A9" w14:textId="77777777" w:rsidTr="00CD55E8">
        <w:trPr>
          <w:cantSplit/>
        </w:trPr>
        <w:tc>
          <w:tcPr>
            <w:tcW w:w="9700" w:type="dxa"/>
            <w:shd w:val="clear" w:color="auto" w:fill="F3F3F3"/>
          </w:tcPr>
          <w:p w14:paraId="4E310710" w14:textId="6962E14B"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FOR ALL SOLICITATIONS AND CONTRACTS WHEN THE CONTRACTING OFFICER WILL REQUIRE THE CONTRACTOR TO DESIGNATE CONTRACTOR KEY PERSONNEL.</w:t>
            </w:r>
            <w:r w:rsidR="00630B33" w:rsidRPr="006528EF">
              <w:rPr>
                <w:rFonts w:ascii="Calibri" w:eastAsia="Calibri" w:hAnsi="Calibri" w:cs="Times New Roman"/>
                <w:szCs w:val="24"/>
              </w:rPr>
              <w:t>)****</w:t>
            </w:r>
          </w:p>
          <w:p w14:paraId="49E8C149"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ARTICLE:</w:t>
            </w:r>
            <w:r w:rsidRPr="006528EF">
              <w:rPr>
                <w:rFonts w:ascii="Calibri" w:eastAsia="Calibri" w:hAnsi="Calibri" w:cs="Times New Roman"/>
                <w:szCs w:val="24"/>
              </w:rPr>
              <w:t xml:space="preserve"> </w:t>
            </w:r>
          </w:p>
          <w:p w14:paraId="014BEA82" w14:textId="5181E32B"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b/>
                <w:szCs w:val="24"/>
              </w:rPr>
              <w:t>Table:</w:t>
            </w:r>
            <w:r w:rsidRPr="006528EF">
              <w:rPr>
                <w:rFonts w:ascii="Calibri" w:eastAsia="Calibri" w:hAnsi="Calibri" w:cs="Times New Roman"/>
                <w:szCs w:val="24"/>
              </w:rPr>
              <w:t xml:space="preserve"> When Multiple Principal Investigators are named, the "Contact PI" MUST be specified.</w:t>
            </w:r>
          </w:p>
        </w:tc>
      </w:tr>
    </w:tbl>
    <w:p w14:paraId="656D7F84" w14:textId="11645D0E"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2" w:name="_Toc556069"/>
      <w:r w:rsidRPr="006528EF">
        <w:rPr>
          <w:rFonts w:ascii="Calibri" w:eastAsia="Calibri" w:hAnsi="Calibri" w:cs="Calibri"/>
          <w:b/>
          <w:bCs/>
          <w:szCs w:val="24"/>
        </w:rPr>
        <w:t xml:space="preserve">ARTICLE G.2. KEY PERSONNEL, HHSAR 352.237-75 </w:t>
      </w:r>
      <w:r w:rsidRPr="008D7230">
        <w:rPr>
          <w:rFonts w:ascii="Calibri" w:eastAsia="Calibri" w:hAnsi="Calibri" w:cs="Calibri"/>
          <w:szCs w:val="24"/>
        </w:rPr>
        <w:t>(December 2015)</w:t>
      </w:r>
      <w:bookmarkEnd w:id="2"/>
      <w:r w:rsidR="00292954" w:rsidRPr="008D7230">
        <w:rPr>
          <w:rFonts w:ascii="Calibri" w:eastAsia="Calibri" w:hAnsi="Calibri" w:cs="Calibri"/>
          <w:szCs w:val="24"/>
        </w:rPr>
        <w:t>.</w:t>
      </w:r>
    </w:p>
    <w:p w14:paraId="34C1D461" w14:textId="1169DA75" w:rsid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xml:space="preserve">The key personnel specified in this contract are considered to be essential to work performance. At least 30 days prior to the contractor voluntarily diverting any of the specified individuals to other programs or contracts the Contractor shall notify the Contracting Officer and shall submit a justification for the diversion or replacement and a request to replace the individual. The request must identify the proposed replacement and provide an explanation of how the replacement's skills, experience, and credentials meet or exceed the requirements of the contract (including, when applicable, Human Subjects Testing requirements). If the employee of the contractor is terminated for cause or separates from the contractor voluntarily with less than thirty </w:t>
      </w:r>
      <w:proofErr w:type="spellStart"/>
      <w:r w:rsidRPr="006528EF">
        <w:rPr>
          <w:rFonts w:ascii="Calibri" w:eastAsia="Calibri" w:hAnsi="Calibri" w:cs="Times New Roman"/>
          <w:szCs w:val="24"/>
        </w:rPr>
        <w:t>days notice</w:t>
      </w:r>
      <w:proofErr w:type="spellEnd"/>
      <w:r w:rsidRPr="006528EF">
        <w:rPr>
          <w:rFonts w:ascii="Calibri" w:eastAsia="Calibri" w:hAnsi="Calibri" w:cs="Times New Roman"/>
          <w:szCs w:val="24"/>
        </w:rPr>
        <w:t>, the Contractor shall provide the maximum notice practicable under the circumstances. The Contractor shall not divert, replace, or announce any such change to key personnel without the written consent of the Contracting Officer. The contract will be modified to add or delete key personnel as necessary to reflect the agreement of the parties.</w:t>
      </w:r>
    </w:p>
    <w:p w14:paraId="24EE76AC" w14:textId="77777777" w:rsidR="00630B33" w:rsidRPr="006528EF" w:rsidRDefault="00630B33" w:rsidP="006528EF">
      <w:pPr>
        <w:spacing w:before="25" w:after="15" w:line="240" w:lineRule="auto"/>
        <w:ind w:left="360"/>
        <w:rPr>
          <w:rFonts w:ascii="Calibri" w:eastAsia="Calibri" w:hAnsi="Calibri" w:cs="Times New Roman"/>
          <w:szCs w:val="24"/>
        </w:rPr>
      </w:pPr>
    </w:p>
    <w:p w14:paraId="0AFD5686" w14:textId="207D7A31" w:rsid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xml:space="preserve">                                                                    (End of </w:t>
      </w:r>
      <w:r w:rsidR="003146AA">
        <w:rPr>
          <w:rFonts w:ascii="Calibri" w:eastAsia="Calibri" w:hAnsi="Calibri" w:cs="Times New Roman"/>
          <w:szCs w:val="24"/>
        </w:rPr>
        <w:t>c</w:t>
      </w:r>
      <w:r w:rsidRPr="006528EF">
        <w:rPr>
          <w:rFonts w:ascii="Calibri" w:eastAsia="Calibri" w:hAnsi="Calibri" w:cs="Times New Roman"/>
          <w:szCs w:val="24"/>
        </w:rPr>
        <w:t>lause)</w:t>
      </w:r>
      <w:r w:rsidR="003146AA">
        <w:rPr>
          <w:rFonts w:ascii="Calibri" w:eastAsia="Calibri" w:hAnsi="Calibri" w:cs="Times New Roman"/>
          <w:szCs w:val="24"/>
        </w:rPr>
        <w:t>.</w:t>
      </w:r>
    </w:p>
    <w:p w14:paraId="49683144" w14:textId="77777777" w:rsidR="00630B33" w:rsidRPr="006528EF" w:rsidRDefault="00630B33" w:rsidP="006528EF">
      <w:pPr>
        <w:spacing w:before="25" w:after="15" w:line="240" w:lineRule="auto"/>
        <w:ind w:left="360"/>
        <w:rPr>
          <w:rFonts w:ascii="Calibri" w:eastAsia="Calibri" w:hAnsi="Calibri" w:cs="Times New Roman"/>
          <w:szCs w:val="24"/>
        </w:rPr>
      </w:pPr>
    </w:p>
    <w:p w14:paraId="33ECF885"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The following individual(s) is/are considered to be essential to the work being performed hereunder:</w:t>
      </w:r>
    </w:p>
    <w:p w14:paraId="2506D5BE" w14:textId="77777777" w:rsidR="006528EF" w:rsidRPr="006528EF" w:rsidRDefault="006528EF" w:rsidP="006528EF">
      <w:pPr>
        <w:spacing w:before="25" w:after="15" w:line="240" w:lineRule="auto"/>
        <w:ind w:left="36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3548"/>
      </w:tblGrid>
      <w:tr w:rsidR="006528EF" w:rsidRPr="006528EF" w14:paraId="44F75032" w14:textId="77777777" w:rsidTr="00CD55E8">
        <w:trPr>
          <w:cantSplit/>
          <w:tblHeader/>
          <w:jc w:val="right"/>
        </w:trPr>
        <w:tc>
          <w:tcPr>
            <w:tcW w:w="0" w:type="auto"/>
            <w:shd w:val="clear" w:color="auto" w:fill="auto"/>
          </w:tcPr>
          <w:p w14:paraId="1242A22F"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Name</w:t>
            </w:r>
            <w:r w:rsidRPr="006528EF">
              <w:rPr>
                <w:rFonts w:ascii="Calibri" w:eastAsia="Calibri" w:hAnsi="Calibri" w:cs="Times New Roman"/>
                <w:szCs w:val="24"/>
              </w:rPr>
              <w:t xml:space="preserve"> </w:t>
            </w:r>
          </w:p>
        </w:tc>
        <w:tc>
          <w:tcPr>
            <w:tcW w:w="0" w:type="auto"/>
            <w:shd w:val="clear" w:color="auto" w:fill="auto"/>
          </w:tcPr>
          <w:p w14:paraId="2154957B"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Title</w:t>
            </w:r>
            <w:r w:rsidRPr="006528EF">
              <w:rPr>
                <w:rFonts w:ascii="Calibri" w:eastAsia="Calibri" w:hAnsi="Calibri" w:cs="Times New Roman"/>
                <w:szCs w:val="24"/>
              </w:rPr>
              <w:t xml:space="preserve"> </w:t>
            </w:r>
          </w:p>
        </w:tc>
      </w:tr>
      <w:tr w:rsidR="006528EF" w:rsidRPr="006528EF" w14:paraId="602316AE" w14:textId="77777777" w:rsidTr="00CD55E8">
        <w:trPr>
          <w:cantSplit/>
          <w:jc w:val="right"/>
        </w:trPr>
        <w:tc>
          <w:tcPr>
            <w:tcW w:w="0" w:type="auto"/>
            <w:shd w:val="clear" w:color="auto" w:fill="auto"/>
          </w:tcPr>
          <w:p w14:paraId="5ECC7710"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6500860A"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bl>
    <w:p w14:paraId="3D2A0460" w14:textId="77777777" w:rsidR="006528EF" w:rsidRPr="006528EF" w:rsidRDefault="006528EF" w:rsidP="006528EF">
      <w:pPr>
        <w:spacing w:after="0" w:line="240" w:lineRule="auto"/>
        <w:rPr>
          <w:rFonts w:ascii="Calibri" w:eastAsia="Calibri" w:hAnsi="Calibri" w:cs="Times New Roman"/>
          <w:szCs w:val="24"/>
        </w:rPr>
      </w:pPr>
    </w:p>
    <w:p w14:paraId="0FF6B7B0" w14:textId="77777777" w:rsidR="006528EF" w:rsidRPr="006528EF" w:rsidRDefault="006528EF" w:rsidP="006528EF">
      <w:pPr>
        <w:spacing w:after="0" w:line="240" w:lineRule="auto"/>
        <w:rPr>
          <w:rFonts w:ascii="Calibri" w:eastAsia="Calibri" w:hAnsi="Calibri" w:cs="Times New Roman"/>
          <w:szCs w:val="24"/>
        </w:rPr>
      </w:pPr>
    </w:p>
    <w:p w14:paraId="06F18221" w14:textId="11773DA7"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15</w:t>
      </w:r>
      <w:r w:rsidR="002073F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4D9BCA08" w14:textId="77777777" w:rsidTr="00CD55E8">
        <w:trPr>
          <w:cantSplit/>
        </w:trPr>
        <w:tc>
          <w:tcPr>
            <w:tcW w:w="9700" w:type="dxa"/>
            <w:shd w:val="clear" w:color="auto" w:fill="F3F3F3"/>
          </w:tcPr>
          <w:p w14:paraId="7A19DF63" w14:textId="790A180E" w:rsidR="006528EF" w:rsidRPr="006528EF" w:rsidRDefault="006528EF" w:rsidP="00127091">
            <w:pPr>
              <w:spacing w:before="15" w:after="25" w:line="240" w:lineRule="auto"/>
              <w:jc w:val="center"/>
              <w:rPr>
                <w:rFonts w:ascii="Calibri" w:eastAsia="Calibri" w:hAnsi="Calibri" w:cs="Times New Roman"/>
                <w:szCs w:val="24"/>
              </w:rPr>
            </w:pPr>
            <w:r w:rsidRPr="006528EF">
              <w:rPr>
                <w:rFonts w:ascii="Calibri" w:eastAsia="Calibri" w:hAnsi="Calibri" w:cs="Times New Roman"/>
                <w:szCs w:val="24"/>
              </w:rPr>
              <w:t>****(USE BELOW IN WORK ASSIGNMENT SOLICITATIONS AND CONTRACTS.)****</w:t>
            </w:r>
          </w:p>
        </w:tc>
      </w:tr>
    </w:tbl>
    <w:p w14:paraId="6CA2727D"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3" w:name="_Toc556079"/>
      <w:r w:rsidRPr="006528EF">
        <w:rPr>
          <w:rFonts w:ascii="Calibri" w:eastAsia="Calibri" w:hAnsi="Calibri" w:cs="Calibri"/>
          <w:b/>
          <w:bCs/>
          <w:szCs w:val="24"/>
        </w:rPr>
        <w:t>ARTICLE G.3. WORK ASSIGNMENT PROCEDURES</w:t>
      </w:r>
      <w:bookmarkEnd w:id="3"/>
    </w:p>
    <w:p w14:paraId="2F0F2098"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xml:space="preserve">In providing support under this contract, the Contractor shall initiate work only when so directed by a Work Assignment (Attachment provided in SECTION J). Approval of a Work Assignment shall </w:t>
      </w:r>
      <w:r w:rsidRPr="006528EF">
        <w:rPr>
          <w:rFonts w:ascii="Calibri" w:eastAsia="Calibri" w:hAnsi="Calibri" w:cs="Times New Roman"/>
          <w:b/>
          <w:szCs w:val="24"/>
        </w:rPr>
        <w:t>not</w:t>
      </w:r>
      <w:r w:rsidRPr="006528EF">
        <w:rPr>
          <w:rFonts w:ascii="Calibri" w:eastAsia="Calibri" w:hAnsi="Calibri" w:cs="Times New Roman"/>
          <w:szCs w:val="24"/>
        </w:rPr>
        <w:t xml:space="preserve"> constitute approval to exceed any item listed in the contract or general clauses of the contract. Work Assignment amounts shall not exceed the total amounts listed in the contract (time, dollars, effort, consultants, travel, etc.). The Contracting Officer Representative (COR) with Contracting Officer approval, is authorized to </w:t>
      </w:r>
      <w:r w:rsidRPr="006528EF">
        <w:rPr>
          <w:rFonts w:ascii="Calibri" w:eastAsia="Calibri" w:hAnsi="Calibri" w:cs="Times New Roman"/>
          <w:szCs w:val="24"/>
        </w:rPr>
        <w:lastRenderedPageBreak/>
        <w:t>initiate Work Assignments and to sign Work Assignments indicating satisfactory performance/delivery of the services/product required in each Work Assignment. The Contractor shall assure, prior to commencing work on any Work Assignment, that written approval of the COR and the Contracting Officer has been obtained. A Work Assignment which does not contain both Contracting Officer and COR approval signatures shall be considered invalid and costs incurred for such work shall be considered unallowable. The Contractor shall not exceed the estimated labor hours, estimated Work Assignment amount, or change the Work Assignment leader without prior written approval of the COR and the Contracting Officer by modification of the Work Assignment. The day-to-day operational and administrative details of the Work Assignment system will be established by the COR with input from the Contractor. The Work Assignment system will operate within the following general guidelines:</w:t>
      </w:r>
    </w:p>
    <w:p w14:paraId="7262325E" w14:textId="77777777" w:rsidR="006528EF" w:rsidRPr="006528EF" w:rsidRDefault="006528EF" w:rsidP="00C90C23">
      <w:pPr>
        <w:numPr>
          <w:ilvl w:val="0"/>
          <w:numId w:val="3"/>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Work Assignment (W.A.) Information</w:t>
      </w:r>
      <w:r w:rsidRPr="006528EF">
        <w:rPr>
          <w:rFonts w:ascii="Calibri" w:eastAsia="Calibri" w:hAnsi="Calibri" w:cs="Times New Roman"/>
          <w:szCs w:val="24"/>
        </w:rPr>
        <w:t xml:space="preserve"> </w:t>
      </w:r>
    </w:p>
    <w:p w14:paraId="3C334778" w14:textId="77777777" w:rsidR="006528EF" w:rsidRPr="006528EF" w:rsidRDefault="006528EF" w:rsidP="00C90C23">
      <w:pPr>
        <w:numPr>
          <w:ilvl w:val="1"/>
          <w:numId w:val="4"/>
        </w:numPr>
        <w:spacing w:before="10" w:after="0" w:line="240" w:lineRule="auto"/>
        <w:rPr>
          <w:rFonts w:ascii="Calibri" w:eastAsia="Calibri" w:hAnsi="Calibri" w:cs="Times New Roman"/>
          <w:szCs w:val="24"/>
        </w:rPr>
      </w:pPr>
      <w:r w:rsidRPr="006528EF">
        <w:rPr>
          <w:rFonts w:ascii="Calibri" w:eastAsia="Calibri" w:hAnsi="Calibri" w:cs="Times New Roman"/>
          <w:szCs w:val="24"/>
        </w:rPr>
        <w:t>All work to be assigned under this contract shall relate directly to one or more of the task areas listed in the Statement of Work.</w:t>
      </w:r>
    </w:p>
    <w:p w14:paraId="1649A23C" w14:textId="77777777" w:rsidR="006528EF" w:rsidRPr="006528EF" w:rsidRDefault="006528EF" w:rsidP="00C90C23">
      <w:pPr>
        <w:numPr>
          <w:ilvl w:val="1"/>
          <w:numId w:val="4"/>
        </w:numPr>
        <w:spacing w:before="10" w:after="0" w:line="240" w:lineRule="auto"/>
        <w:rPr>
          <w:rFonts w:ascii="Calibri" w:eastAsia="Calibri" w:hAnsi="Calibri" w:cs="Times New Roman"/>
          <w:szCs w:val="24"/>
        </w:rPr>
      </w:pPr>
      <w:r w:rsidRPr="006528EF">
        <w:rPr>
          <w:rFonts w:ascii="Calibri" w:eastAsia="Calibri" w:hAnsi="Calibri" w:cs="Times New Roman"/>
          <w:szCs w:val="24"/>
        </w:rPr>
        <w:t>Each W.A. shall be written for the conduct of a specific, finite task.</w:t>
      </w:r>
    </w:p>
    <w:p w14:paraId="21E190E5" w14:textId="77777777" w:rsidR="006528EF" w:rsidRPr="006528EF" w:rsidRDefault="006528EF" w:rsidP="00C90C23">
      <w:pPr>
        <w:numPr>
          <w:ilvl w:val="1"/>
          <w:numId w:val="4"/>
        </w:numPr>
        <w:spacing w:before="10" w:after="0" w:line="240" w:lineRule="auto"/>
        <w:rPr>
          <w:rFonts w:ascii="Calibri" w:eastAsia="Calibri" w:hAnsi="Calibri" w:cs="Times New Roman"/>
          <w:szCs w:val="24"/>
        </w:rPr>
      </w:pPr>
      <w:r w:rsidRPr="006528EF">
        <w:rPr>
          <w:rFonts w:ascii="Calibri" w:eastAsia="Calibri" w:hAnsi="Calibri" w:cs="Times New Roman"/>
          <w:szCs w:val="24"/>
        </w:rPr>
        <w:t>Each new W.A. shall be numbered serially beginning with 01.</w:t>
      </w:r>
    </w:p>
    <w:p w14:paraId="65806466" w14:textId="77777777" w:rsidR="006528EF" w:rsidRPr="006528EF" w:rsidRDefault="006528EF" w:rsidP="00C90C23">
      <w:pPr>
        <w:numPr>
          <w:ilvl w:val="1"/>
          <w:numId w:val="4"/>
        </w:numPr>
        <w:spacing w:before="10" w:after="0" w:line="240" w:lineRule="auto"/>
        <w:rPr>
          <w:rFonts w:ascii="Calibri" w:eastAsia="Calibri" w:hAnsi="Calibri" w:cs="Times New Roman"/>
          <w:szCs w:val="24"/>
        </w:rPr>
      </w:pPr>
      <w:r w:rsidRPr="006528EF">
        <w:rPr>
          <w:rFonts w:ascii="Calibri" w:eastAsia="Calibri" w:hAnsi="Calibri" w:cs="Times New Roman"/>
          <w:szCs w:val="24"/>
        </w:rPr>
        <w:t>Each W.A. shall be completed on the form entitled "Sample Contract Work Assignment" and listed as an Attachment in Section J of this contract.</w:t>
      </w:r>
    </w:p>
    <w:p w14:paraId="09989AA3" w14:textId="77777777" w:rsidR="006528EF" w:rsidRPr="006528EF" w:rsidRDefault="006528EF" w:rsidP="00C90C23">
      <w:pPr>
        <w:numPr>
          <w:ilvl w:val="1"/>
          <w:numId w:val="4"/>
        </w:numPr>
        <w:spacing w:before="10" w:after="0" w:line="240" w:lineRule="auto"/>
        <w:rPr>
          <w:rFonts w:ascii="Calibri" w:eastAsia="Calibri" w:hAnsi="Calibri" w:cs="Times New Roman"/>
          <w:szCs w:val="24"/>
        </w:rPr>
      </w:pPr>
      <w:r w:rsidRPr="006528EF">
        <w:rPr>
          <w:rFonts w:ascii="Calibri" w:eastAsia="Calibri" w:hAnsi="Calibri" w:cs="Times New Roman"/>
          <w:szCs w:val="24"/>
        </w:rPr>
        <w:t>Upon award of the contract, an Administrative Work Assignment as shown in SECTION J, Attachments, shall be issued on a yearly basis. This Work Assignment will cover the time and expenditures necessary for the administration of the contract.</w:t>
      </w:r>
    </w:p>
    <w:p w14:paraId="3E71232D" w14:textId="77777777" w:rsidR="006528EF" w:rsidRPr="006528EF" w:rsidRDefault="006528EF" w:rsidP="00C90C23">
      <w:pPr>
        <w:numPr>
          <w:ilvl w:val="0"/>
          <w:numId w:val="3"/>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Initiation of a W.A.</w:t>
      </w:r>
      <w:r w:rsidRPr="006528EF">
        <w:rPr>
          <w:rFonts w:ascii="Calibri" w:eastAsia="Calibri" w:hAnsi="Calibri" w:cs="Times New Roman"/>
          <w:szCs w:val="24"/>
        </w:rPr>
        <w:t xml:space="preserve"> </w:t>
      </w:r>
    </w:p>
    <w:p w14:paraId="155F4586" w14:textId="77777777" w:rsidR="006528EF" w:rsidRPr="006528EF" w:rsidRDefault="006528EF" w:rsidP="00C90C23">
      <w:pPr>
        <w:numPr>
          <w:ilvl w:val="1"/>
          <w:numId w:val="5"/>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COR will initiate Part I of the W.A.</w:t>
      </w:r>
    </w:p>
    <w:p w14:paraId="02FAE6CC" w14:textId="77777777" w:rsidR="006528EF" w:rsidRPr="006528EF" w:rsidRDefault="006528EF" w:rsidP="00C90C23">
      <w:pPr>
        <w:numPr>
          <w:ilvl w:val="1"/>
          <w:numId w:val="5"/>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Contractor shall complete Part II and obtain the appropriate signature. The Contractor shall forward the proposed W.A. to the COR.</w:t>
      </w:r>
    </w:p>
    <w:p w14:paraId="6E74CDAA" w14:textId="77777777" w:rsidR="006528EF" w:rsidRPr="006528EF" w:rsidRDefault="006528EF" w:rsidP="00C90C23">
      <w:pPr>
        <w:numPr>
          <w:ilvl w:val="1"/>
          <w:numId w:val="5"/>
        </w:numPr>
        <w:spacing w:before="10" w:after="0" w:line="240" w:lineRule="auto"/>
        <w:rPr>
          <w:rFonts w:ascii="Calibri" w:eastAsia="Calibri" w:hAnsi="Calibri" w:cs="Times New Roman"/>
          <w:szCs w:val="24"/>
        </w:rPr>
      </w:pPr>
      <w:r w:rsidRPr="006528EF">
        <w:rPr>
          <w:rFonts w:ascii="Calibri" w:eastAsia="Calibri" w:hAnsi="Calibri" w:cs="Times New Roman"/>
          <w:szCs w:val="24"/>
        </w:rPr>
        <w:t>Upon receipt of the proposed W.A. and after determining that the proposed W.A. is acceptable, the COR will sign Part II to indicate recommendation for approval and forward to the Contracting Officer.</w:t>
      </w:r>
    </w:p>
    <w:p w14:paraId="1202DD63" w14:textId="77777777" w:rsidR="006528EF" w:rsidRPr="006528EF" w:rsidRDefault="006528EF" w:rsidP="00C90C23">
      <w:pPr>
        <w:numPr>
          <w:ilvl w:val="1"/>
          <w:numId w:val="5"/>
        </w:numPr>
        <w:spacing w:before="10" w:after="0" w:line="240" w:lineRule="auto"/>
        <w:rPr>
          <w:rFonts w:ascii="Calibri" w:eastAsia="Calibri" w:hAnsi="Calibri" w:cs="Times New Roman"/>
          <w:szCs w:val="24"/>
        </w:rPr>
      </w:pPr>
      <w:r w:rsidRPr="006528EF">
        <w:rPr>
          <w:rFonts w:ascii="Calibri" w:eastAsia="Calibri" w:hAnsi="Calibri" w:cs="Times New Roman"/>
          <w:szCs w:val="24"/>
        </w:rPr>
        <w:t>Upon receipt, the Contracting Officer will review the proposed W.A.</w:t>
      </w:r>
    </w:p>
    <w:p w14:paraId="12F3D54A" w14:textId="77777777" w:rsidR="006528EF" w:rsidRPr="006528EF" w:rsidRDefault="006528EF" w:rsidP="00C90C23">
      <w:pPr>
        <w:numPr>
          <w:ilvl w:val="2"/>
          <w:numId w:val="6"/>
        </w:numPr>
        <w:spacing w:before="10" w:after="0" w:line="240" w:lineRule="auto"/>
        <w:rPr>
          <w:rFonts w:ascii="Calibri" w:eastAsia="Calibri" w:hAnsi="Calibri" w:cs="Times New Roman"/>
          <w:szCs w:val="24"/>
        </w:rPr>
      </w:pPr>
      <w:r w:rsidRPr="006528EF">
        <w:rPr>
          <w:rFonts w:ascii="Calibri" w:eastAsia="Calibri" w:hAnsi="Calibri" w:cs="Times New Roman"/>
          <w:szCs w:val="24"/>
        </w:rPr>
        <w:t>If approved, the Contracting Officer will sign Part II to indicate approval and will forward the W.A. to the Contractor with a copy to the COR.</w:t>
      </w:r>
    </w:p>
    <w:p w14:paraId="2F4A45CF" w14:textId="77777777" w:rsidR="006528EF" w:rsidRPr="006528EF" w:rsidRDefault="006528EF" w:rsidP="00C90C23">
      <w:pPr>
        <w:numPr>
          <w:ilvl w:val="2"/>
          <w:numId w:val="6"/>
        </w:numPr>
        <w:spacing w:before="10" w:after="0" w:line="240" w:lineRule="auto"/>
        <w:rPr>
          <w:rFonts w:ascii="Calibri" w:eastAsia="Calibri" w:hAnsi="Calibri" w:cs="Times New Roman"/>
          <w:szCs w:val="24"/>
        </w:rPr>
      </w:pPr>
      <w:r w:rsidRPr="006528EF">
        <w:rPr>
          <w:rFonts w:ascii="Calibri" w:eastAsia="Calibri" w:hAnsi="Calibri" w:cs="Times New Roman"/>
          <w:szCs w:val="24"/>
        </w:rPr>
        <w:t>If not approved, the Contracting Officer will notify the COR, stating the reasons for disapproval.</w:t>
      </w:r>
    </w:p>
    <w:p w14:paraId="4F64EC71" w14:textId="77777777" w:rsidR="006528EF" w:rsidRPr="006528EF" w:rsidRDefault="006528EF" w:rsidP="00C90C23">
      <w:pPr>
        <w:numPr>
          <w:ilvl w:val="1"/>
          <w:numId w:val="5"/>
        </w:numPr>
        <w:spacing w:before="10" w:after="0" w:line="240" w:lineRule="auto"/>
        <w:rPr>
          <w:rFonts w:ascii="Calibri" w:eastAsia="Calibri" w:hAnsi="Calibri" w:cs="Times New Roman"/>
          <w:szCs w:val="24"/>
        </w:rPr>
      </w:pPr>
      <w:r w:rsidRPr="006528EF">
        <w:rPr>
          <w:rFonts w:ascii="Calibri" w:eastAsia="Calibri" w:hAnsi="Calibri" w:cs="Times New Roman"/>
          <w:szCs w:val="24"/>
        </w:rPr>
        <w:t>After receipt of the approved W.A., the Contractor shall begin work. The period of performance shall never precede the Contracting Officer Approval date.</w:t>
      </w:r>
    </w:p>
    <w:p w14:paraId="6DCF8783" w14:textId="77777777" w:rsidR="006528EF" w:rsidRPr="006528EF" w:rsidRDefault="006528EF" w:rsidP="00C90C23">
      <w:pPr>
        <w:numPr>
          <w:ilvl w:val="0"/>
          <w:numId w:val="3"/>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Modification to a W.A.</w:t>
      </w:r>
      <w:r w:rsidRPr="006528EF">
        <w:rPr>
          <w:rFonts w:ascii="Calibri" w:eastAsia="Calibri" w:hAnsi="Calibri" w:cs="Times New Roman"/>
          <w:szCs w:val="24"/>
        </w:rPr>
        <w:t xml:space="preserve"> </w:t>
      </w:r>
    </w:p>
    <w:p w14:paraId="4D8E8BF9" w14:textId="77777777" w:rsidR="006528EF" w:rsidRPr="006528EF" w:rsidRDefault="006528EF" w:rsidP="00C90C23">
      <w:pPr>
        <w:numPr>
          <w:ilvl w:val="1"/>
          <w:numId w:val="7"/>
        </w:numPr>
        <w:spacing w:before="10" w:after="0" w:line="240" w:lineRule="auto"/>
        <w:rPr>
          <w:rFonts w:ascii="Calibri" w:eastAsia="Calibri" w:hAnsi="Calibri" w:cs="Times New Roman"/>
          <w:szCs w:val="24"/>
        </w:rPr>
      </w:pPr>
      <w:r w:rsidRPr="006528EF">
        <w:rPr>
          <w:rFonts w:ascii="Calibri" w:eastAsia="Calibri" w:hAnsi="Calibri" w:cs="Times New Roman"/>
          <w:szCs w:val="24"/>
        </w:rPr>
        <w:t>Each amendment to an existing Work Assignment shall contain the original W.A. number and shall designate a modification number. Modification numbers for each W.A. shall be serially numbered beginning with 01 (for example, Work Assignment 01, Modification No. 01).</w:t>
      </w:r>
    </w:p>
    <w:p w14:paraId="709CB223" w14:textId="77777777" w:rsidR="006528EF" w:rsidRPr="006528EF" w:rsidRDefault="006528EF" w:rsidP="00C90C23">
      <w:pPr>
        <w:numPr>
          <w:ilvl w:val="1"/>
          <w:numId w:val="7"/>
        </w:numPr>
        <w:spacing w:before="10" w:after="0" w:line="240" w:lineRule="auto"/>
        <w:rPr>
          <w:rFonts w:ascii="Calibri" w:eastAsia="Calibri" w:hAnsi="Calibri" w:cs="Times New Roman"/>
          <w:szCs w:val="24"/>
        </w:rPr>
      </w:pPr>
      <w:r w:rsidRPr="006528EF">
        <w:rPr>
          <w:rFonts w:ascii="Calibri" w:eastAsia="Calibri" w:hAnsi="Calibri" w:cs="Times New Roman"/>
          <w:szCs w:val="24"/>
        </w:rPr>
        <w:lastRenderedPageBreak/>
        <w:t>Each W.A. modification shall set forth in specific detail which portion(s) of the W.A. is to be modified. All Cost/Labor modifications shall be in the following format: </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956"/>
        <w:gridCol w:w="2080"/>
        <w:gridCol w:w="1745"/>
      </w:tblGrid>
      <w:tr w:rsidR="006528EF" w:rsidRPr="006528EF" w14:paraId="67835752" w14:textId="77777777" w:rsidTr="00CD55E8">
        <w:trPr>
          <w:cantSplit/>
          <w:tblHeader/>
          <w:jc w:val="right"/>
        </w:trPr>
        <w:tc>
          <w:tcPr>
            <w:tcW w:w="4000" w:type="dxa"/>
            <w:shd w:val="clear" w:color="auto" w:fill="auto"/>
          </w:tcPr>
          <w:p w14:paraId="466ACB05"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 </w:t>
            </w:r>
          </w:p>
        </w:tc>
        <w:tc>
          <w:tcPr>
            <w:tcW w:w="2500" w:type="dxa"/>
            <w:shd w:val="clear" w:color="auto" w:fill="auto"/>
          </w:tcPr>
          <w:p w14:paraId="09FB64A6"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Authorized to Date</w:t>
            </w:r>
          </w:p>
        </w:tc>
        <w:tc>
          <w:tcPr>
            <w:tcW w:w="2500" w:type="dxa"/>
            <w:shd w:val="clear" w:color="auto" w:fill="auto"/>
          </w:tcPr>
          <w:p w14:paraId="0C50E204"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This Modification</w:t>
            </w:r>
          </w:p>
        </w:tc>
        <w:tc>
          <w:tcPr>
            <w:tcW w:w="2500" w:type="dxa"/>
            <w:shd w:val="clear" w:color="auto" w:fill="auto"/>
          </w:tcPr>
          <w:p w14:paraId="15FB5F4A"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Revised Estimate</w:t>
            </w:r>
          </w:p>
        </w:tc>
      </w:tr>
      <w:tr w:rsidR="006528EF" w:rsidRPr="006528EF" w14:paraId="244EF5D4" w14:textId="77777777" w:rsidTr="00CD55E8">
        <w:trPr>
          <w:cantSplit/>
          <w:jc w:val="right"/>
        </w:trPr>
        <w:tc>
          <w:tcPr>
            <w:tcW w:w="4960" w:type="dxa"/>
            <w:shd w:val="clear" w:color="auto" w:fill="auto"/>
          </w:tcPr>
          <w:p w14:paraId="34B9E2E5"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5A423991"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Labor Hours</w:t>
            </w:r>
          </w:p>
        </w:tc>
        <w:tc>
          <w:tcPr>
            <w:tcW w:w="3460" w:type="dxa"/>
            <w:shd w:val="clear" w:color="auto" w:fill="auto"/>
          </w:tcPr>
          <w:p w14:paraId="39A7495E"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61B65EE2"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3460" w:type="dxa"/>
            <w:shd w:val="clear" w:color="auto" w:fill="auto"/>
          </w:tcPr>
          <w:p w14:paraId="2C62E5BC"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69142AC5"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3300" w:type="dxa"/>
            <w:shd w:val="clear" w:color="auto" w:fill="auto"/>
          </w:tcPr>
          <w:p w14:paraId="45B9C0BA"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02236E66"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1017058C" w14:textId="77777777" w:rsidTr="00CD55E8">
        <w:trPr>
          <w:cantSplit/>
          <w:jc w:val="right"/>
        </w:trPr>
        <w:tc>
          <w:tcPr>
            <w:tcW w:w="4960" w:type="dxa"/>
            <w:shd w:val="clear" w:color="auto" w:fill="auto"/>
          </w:tcPr>
          <w:p w14:paraId="04399765"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3071ABD9"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Cost Elements</w:t>
            </w:r>
          </w:p>
        </w:tc>
        <w:tc>
          <w:tcPr>
            <w:tcW w:w="3460" w:type="dxa"/>
            <w:shd w:val="clear" w:color="auto" w:fill="auto"/>
          </w:tcPr>
          <w:p w14:paraId="13DA797A"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3F730866"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3460" w:type="dxa"/>
            <w:shd w:val="clear" w:color="auto" w:fill="auto"/>
          </w:tcPr>
          <w:p w14:paraId="3B160B0B"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57B2849A"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3300" w:type="dxa"/>
            <w:shd w:val="clear" w:color="auto" w:fill="auto"/>
          </w:tcPr>
          <w:p w14:paraId="7695FF74"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7375FA7A"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02A968FF" w14:textId="77777777" w:rsidTr="00CD55E8">
        <w:trPr>
          <w:cantSplit/>
          <w:jc w:val="right"/>
        </w:trPr>
        <w:tc>
          <w:tcPr>
            <w:tcW w:w="4960" w:type="dxa"/>
            <w:shd w:val="clear" w:color="auto" w:fill="auto"/>
          </w:tcPr>
          <w:p w14:paraId="5E3C7CA3"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51865C92"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(List Each Element)</w:t>
            </w:r>
          </w:p>
        </w:tc>
        <w:tc>
          <w:tcPr>
            <w:tcW w:w="3460" w:type="dxa"/>
            <w:shd w:val="clear" w:color="auto" w:fill="auto"/>
          </w:tcPr>
          <w:p w14:paraId="2A9A2156"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75FDA0FA"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3460" w:type="dxa"/>
            <w:shd w:val="clear" w:color="auto" w:fill="auto"/>
          </w:tcPr>
          <w:p w14:paraId="1E1594A1"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3CF39711"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3300" w:type="dxa"/>
            <w:shd w:val="clear" w:color="auto" w:fill="auto"/>
          </w:tcPr>
          <w:p w14:paraId="67F731F4"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p w14:paraId="1144421F"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bl>
    <w:p w14:paraId="382DA7EC" w14:textId="77777777" w:rsidR="006528EF" w:rsidRPr="006528EF" w:rsidRDefault="006528EF" w:rsidP="006528EF">
      <w:pPr>
        <w:spacing w:after="0" w:line="240" w:lineRule="auto"/>
        <w:rPr>
          <w:rFonts w:ascii="Calibri" w:eastAsia="Calibri" w:hAnsi="Calibri" w:cs="Times New Roman"/>
          <w:szCs w:val="24"/>
        </w:rPr>
      </w:pPr>
    </w:p>
    <w:p w14:paraId="4A8FE5CC" w14:textId="77777777" w:rsidR="006528EF" w:rsidRPr="006528EF" w:rsidRDefault="006528EF" w:rsidP="00C90C23">
      <w:pPr>
        <w:numPr>
          <w:ilvl w:val="0"/>
          <w:numId w:val="3"/>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Conclusion of a W.A.</w:t>
      </w:r>
      <w:r w:rsidRPr="006528EF">
        <w:rPr>
          <w:rFonts w:ascii="Calibri" w:eastAsia="Calibri" w:hAnsi="Calibri" w:cs="Times New Roman"/>
          <w:szCs w:val="24"/>
        </w:rPr>
        <w:t xml:space="preserve"> </w:t>
      </w:r>
    </w:p>
    <w:p w14:paraId="0D6FA485" w14:textId="77777777" w:rsidR="006528EF" w:rsidRPr="006528EF" w:rsidRDefault="006528EF" w:rsidP="00C90C23">
      <w:pPr>
        <w:numPr>
          <w:ilvl w:val="1"/>
          <w:numId w:val="8"/>
        </w:numPr>
        <w:spacing w:before="10" w:after="0" w:line="240" w:lineRule="auto"/>
        <w:rPr>
          <w:rFonts w:ascii="Calibri" w:eastAsia="Calibri" w:hAnsi="Calibri" w:cs="Times New Roman"/>
          <w:szCs w:val="24"/>
        </w:rPr>
      </w:pPr>
      <w:r w:rsidRPr="006528EF">
        <w:rPr>
          <w:rFonts w:ascii="Calibri" w:eastAsia="Calibri" w:hAnsi="Calibri" w:cs="Times New Roman"/>
          <w:szCs w:val="24"/>
        </w:rPr>
        <w:t>For each W.A. performed, the Contractor shall prepare PART III of the Work Assignment for submission to the Contracting Officer.</w:t>
      </w:r>
    </w:p>
    <w:p w14:paraId="0F073AE4" w14:textId="77777777" w:rsidR="006528EF" w:rsidRPr="006528EF" w:rsidRDefault="006528EF" w:rsidP="00C90C23">
      <w:pPr>
        <w:numPr>
          <w:ilvl w:val="1"/>
          <w:numId w:val="8"/>
        </w:numPr>
        <w:spacing w:before="10" w:after="0" w:line="240" w:lineRule="auto"/>
        <w:rPr>
          <w:rFonts w:ascii="Calibri" w:eastAsia="Calibri" w:hAnsi="Calibri" w:cs="Times New Roman"/>
          <w:szCs w:val="24"/>
        </w:rPr>
      </w:pPr>
      <w:r w:rsidRPr="006528EF">
        <w:rPr>
          <w:rFonts w:ascii="Calibri" w:eastAsia="Calibri" w:hAnsi="Calibri" w:cs="Times New Roman"/>
          <w:szCs w:val="24"/>
        </w:rPr>
        <w:t>This PART III submission shall include all actual information (cost, effort, and deliverables) relative to the W.A.</w:t>
      </w:r>
    </w:p>
    <w:p w14:paraId="236AF5A0" w14:textId="77777777" w:rsidR="006528EF" w:rsidRPr="006528EF" w:rsidRDefault="006528EF" w:rsidP="00C90C23">
      <w:pPr>
        <w:numPr>
          <w:ilvl w:val="1"/>
          <w:numId w:val="8"/>
        </w:numPr>
        <w:spacing w:before="10" w:after="0" w:line="240" w:lineRule="auto"/>
        <w:rPr>
          <w:rFonts w:ascii="Calibri" w:eastAsia="Calibri" w:hAnsi="Calibri" w:cs="Times New Roman"/>
          <w:szCs w:val="24"/>
        </w:rPr>
      </w:pPr>
      <w:r w:rsidRPr="006528EF">
        <w:rPr>
          <w:rFonts w:ascii="Calibri" w:eastAsia="Calibri" w:hAnsi="Calibri" w:cs="Times New Roman"/>
          <w:szCs w:val="24"/>
        </w:rPr>
        <w:t>PART III of the W.A. shall be submitted as soon as possible and not to exceed three months after the closing date of the W.A. For those Work Assignments which expire within three months prior to the contract expiration date, PART III of the Work Assignment shall be submitted on the final contract day.</w:t>
      </w:r>
    </w:p>
    <w:p w14:paraId="595DC8D3" w14:textId="77777777" w:rsidR="006528EF" w:rsidRPr="006528EF" w:rsidRDefault="006528EF" w:rsidP="00C90C23">
      <w:pPr>
        <w:numPr>
          <w:ilvl w:val="1"/>
          <w:numId w:val="8"/>
        </w:numPr>
        <w:spacing w:before="10" w:after="0" w:line="240" w:lineRule="auto"/>
        <w:rPr>
          <w:rFonts w:ascii="Calibri" w:eastAsia="Calibri" w:hAnsi="Calibri" w:cs="Times New Roman"/>
          <w:szCs w:val="24"/>
        </w:rPr>
      </w:pPr>
      <w:r w:rsidRPr="006528EF">
        <w:rPr>
          <w:rFonts w:ascii="Calibri" w:eastAsia="Calibri" w:hAnsi="Calibri" w:cs="Times New Roman"/>
          <w:szCs w:val="24"/>
        </w:rPr>
        <w:t>After verification that all work is complete and deliverables have been received and accepted, the COR will sign Part III of the W.A. to indicate recommendation for approval and forward the W.A. to the Contracting Officer.</w:t>
      </w:r>
    </w:p>
    <w:p w14:paraId="7DEE2E5A" w14:textId="77777777" w:rsidR="006528EF" w:rsidRPr="006528EF" w:rsidRDefault="006528EF" w:rsidP="00C90C23">
      <w:pPr>
        <w:numPr>
          <w:ilvl w:val="1"/>
          <w:numId w:val="8"/>
        </w:numPr>
        <w:spacing w:before="10" w:after="0" w:line="240" w:lineRule="auto"/>
        <w:rPr>
          <w:rFonts w:ascii="Calibri" w:eastAsia="Calibri" w:hAnsi="Calibri" w:cs="Times New Roman"/>
          <w:szCs w:val="24"/>
        </w:rPr>
      </w:pPr>
      <w:r w:rsidRPr="006528EF">
        <w:rPr>
          <w:rFonts w:ascii="Calibri" w:eastAsia="Calibri" w:hAnsi="Calibri" w:cs="Times New Roman"/>
          <w:szCs w:val="24"/>
        </w:rPr>
        <w:t>After verification that the W.A. has been satisfactorily completed, the Contracting Officer will approve completion of the W.A. by signing Part III of the W.A. and forward to the Contractor.</w:t>
      </w:r>
    </w:p>
    <w:p w14:paraId="35751B85" w14:textId="516CE6BC"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15</w:t>
      </w:r>
      <w:r w:rsidR="002073F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303C546C" w14:textId="77777777" w:rsidTr="00CD55E8">
        <w:trPr>
          <w:cantSplit/>
        </w:trPr>
        <w:tc>
          <w:tcPr>
            <w:tcW w:w="9700" w:type="dxa"/>
            <w:shd w:val="clear" w:color="auto" w:fill="F3F3F3"/>
          </w:tcPr>
          <w:p w14:paraId="68AD9BA6" w14:textId="474887E8"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FOR INDEFINITE QUANTITY TYPE CONTRACTS WHEN THE ITEMS OR SERVICES TO BE ORDERED ARE PRE-PRICED IN THE CONTRACT THE ORDERS WILL BE PLACED ON A FIXED-PRICE BASIS, AND NO ORDER TERMS ARE NEGOTIATED BEFORE ISSUANCE.</w:t>
            </w:r>
            <w:r w:rsidR="00157D24" w:rsidRPr="006528EF">
              <w:rPr>
                <w:rFonts w:ascii="Calibri" w:eastAsia="Calibri" w:hAnsi="Calibri" w:cs="Times New Roman"/>
                <w:szCs w:val="24"/>
              </w:rPr>
              <w:t>)****</w:t>
            </w:r>
          </w:p>
          <w:p w14:paraId="67392371"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ITEM:</w:t>
            </w:r>
            <w:r w:rsidRPr="006528EF">
              <w:rPr>
                <w:rFonts w:ascii="Calibri" w:eastAsia="Calibri" w:hAnsi="Calibri" w:cs="Times New Roman"/>
                <w:szCs w:val="24"/>
              </w:rPr>
              <w:t xml:space="preserve"> </w:t>
            </w:r>
          </w:p>
          <w:p w14:paraId="161194B9" w14:textId="77777777" w:rsidR="006528EF" w:rsidRPr="006528EF" w:rsidRDefault="006528EF" w:rsidP="00C90C23">
            <w:pPr>
              <w:numPr>
                <w:ilvl w:val="0"/>
                <w:numId w:val="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a:</w:t>
            </w:r>
            <w:r w:rsidRPr="006528EF">
              <w:rPr>
                <w:rFonts w:ascii="Calibri" w:eastAsia="Calibri" w:hAnsi="Calibri" w:cs="Times New Roman"/>
                <w:szCs w:val="24"/>
              </w:rPr>
              <w:t xml:space="preserve"> </w:t>
            </w:r>
          </w:p>
          <w:p w14:paraId="3B833B8C"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Check all applicable methods for issuing orders.</w:t>
            </w:r>
          </w:p>
          <w:p w14:paraId="3490487F"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If applicable, identify the timeframe for written confirmation of oral offers.</w:t>
            </w:r>
          </w:p>
          <w:p w14:paraId="1E39F36D" w14:textId="674B6FCE" w:rsidR="006528EF" w:rsidRPr="006528EF" w:rsidRDefault="006528EF" w:rsidP="00C90C23">
            <w:pPr>
              <w:numPr>
                <w:ilvl w:val="0"/>
                <w:numId w:val="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c:</w:t>
            </w:r>
            <w:r w:rsidRPr="006528EF">
              <w:rPr>
                <w:rFonts w:ascii="Calibri" w:eastAsia="Calibri" w:hAnsi="Calibri" w:cs="Times New Roman"/>
                <w:szCs w:val="24"/>
              </w:rPr>
              <w:t xml:space="preserve">   This subparagraph applies to MULTIPLE AWARD TASK/DELIVERY ORDER contracts. If this is a SINGLE AWARD TASK/DELIVERY ORDER contract, delete this subparagraph c. </w:t>
            </w:r>
          </w:p>
        </w:tc>
      </w:tr>
    </w:tbl>
    <w:p w14:paraId="157F7314"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4" w:name="_Toc556089"/>
      <w:r w:rsidRPr="006528EF">
        <w:rPr>
          <w:rFonts w:ascii="Calibri" w:eastAsia="Calibri" w:hAnsi="Calibri" w:cs="Calibri"/>
          <w:b/>
          <w:bCs/>
          <w:szCs w:val="24"/>
        </w:rPr>
        <w:t>ARTICLE G.4. METHOD OF ORDERING</w:t>
      </w:r>
      <w:bookmarkEnd w:id="4"/>
    </w:p>
    <w:p w14:paraId="556E7073" w14:textId="77777777" w:rsidR="006528EF" w:rsidRPr="006528EF" w:rsidRDefault="006528EF" w:rsidP="00C90C23">
      <w:pPr>
        <w:numPr>
          <w:ilvl w:val="0"/>
          <w:numId w:val="10"/>
        </w:numPr>
        <w:spacing w:before="10" w:after="0" w:line="240" w:lineRule="auto"/>
        <w:rPr>
          <w:rFonts w:ascii="Calibri" w:eastAsia="Calibri" w:hAnsi="Calibri" w:cs="Times New Roman"/>
          <w:szCs w:val="24"/>
        </w:rPr>
      </w:pPr>
      <w:r w:rsidRPr="006528EF">
        <w:rPr>
          <w:rFonts w:ascii="Calibri" w:eastAsia="Calibri" w:hAnsi="Calibri" w:cs="Times New Roman"/>
          <w:szCs w:val="24"/>
        </w:rPr>
        <w:t>Orders issued under this contract may be placed as follows:</w:t>
      </w:r>
    </w:p>
    <w:p w14:paraId="08DCCFBC"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lastRenderedPageBreak/>
        <w:br/>
        <w:t>[  ] in writing</w:t>
      </w:r>
    </w:p>
    <w:p w14:paraId="1A1A1E9D"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 via telephone</w:t>
      </w:r>
    </w:p>
    <w:p w14:paraId="7715332A"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 via facsimile (fax)</w:t>
      </w:r>
    </w:p>
    <w:p w14:paraId="0358D310"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 via electronic mail (e-mail)</w:t>
      </w:r>
    </w:p>
    <w:p w14:paraId="01A5C995"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xml:space="preserve">[  ] Oral  [Oral Orders will be confirmed in writing within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days of issuance.</w:t>
      </w:r>
    </w:p>
    <w:p w14:paraId="50331885"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xml:space="preserve">[  ] Other  Specify: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r w:rsidRPr="006528EF">
        <w:rPr>
          <w:rFonts w:ascii="Calibri" w:eastAsia="Calibri" w:hAnsi="Calibri" w:cs="Times New Roman"/>
          <w:szCs w:val="24"/>
        </w:rPr>
        <w:br/>
        <w:t> </w:t>
      </w:r>
    </w:p>
    <w:p w14:paraId="5340736B" w14:textId="77777777" w:rsidR="006528EF" w:rsidRPr="006528EF" w:rsidRDefault="006528EF" w:rsidP="00C90C23">
      <w:pPr>
        <w:numPr>
          <w:ilvl w:val="0"/>
          <w:numId w:val="11"/>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Contracting Officer is authorized to issue orders and provide written confirmation of oral orders, if applicable, under the contract.</w:t>
      </w:r>
      <w:r w:rsidRPr="006528EF">
        <w:rPr>
          <w:rFonts w:ascii="Calibri" w:eastAsia="Calibri" w:hAnsi="Calibri" w:cs="Times New Roman"/>
          <w:szCs w:val="24"/>
        </w:rPr>
        <w:br/>
        <w:t> </w:t>
      </w:r>
    </w:p>
    <w:p w14:paraId="6A98B1A6" w14:textId="77777777" w:rsidR="006528EF" w:rsidRPr="006528EF" w:rsidRDefault="006528EF" w:rsidP="00C90C23">
      <w:pPr>
        <w:numPr>
          <w:ilvl w:val="0"/>
          <w:numId w:val="11"/>
        </w:numPr>
        <w:spacing w:before="10" w:after="0" w:line="240" w:lineRule="auto"/>
        <w:rPr>
          <w:rFonts w:ascii="Calibri" w:eastAsia="Calibri" w:hAnsi="Calibri" w:cs="Times New Roman"/>
          <w:szCs w:val="24"/>
        </w:rPr>
      </w:pPr>
      <w:r w:rsidRPr="006528EF">
        <w:rPr>
          <w:rFonts w:ascii="Calibri" w:eastAsia="Calibri" w:hAnsi="Calibri" w:cs="Times New Roman"/>
          <w:szCs w:val="24"/>
        </w:rPr>
        <w:t>Fair Opportunity</w:t>
      </w:r>
    </w:p>
    <w:p w14:paraId="7EE42F14" w14:textId="77777777" w:rsidR="006528EF" w:rsidRPr="006528EF" w:rsidRDefault="006528EF" w:rsidP="00C90C23">
      <w:pPr>
        <w:numPr>
          <w:ilvl w:val="1"/>
          <w:numId w:val="12"/>
        </w:numPr>
        <w:spacing w:before="10" w:after="0" w:line="240" w:lineRule="auto"/>
        <w:rPr>
          <w:rFonts w:ascii="Calibri" w:eastAsia="Calibri" w:hAnsi="Calibri" w:cs="Times New Roman"/>
          <w:szCs w:val="24"/>
        </w:rPr>
      </w:pPr>
      <w:r w:rsidRPr="006528EF">
        <w:rPr>
          <w:rFonts w:ascii="Calibri" w:eastAsia="Calibri" w:hAnsi="Calibri" w:cs="Times New Roman"/>
          <w:szCs w:val="24"/>
        </w:rPr>
        <w:t>In accordance with FAR 16.505(b)(1)(</w:t>
      </w:r>
      <w:proofErr w:type="spellStart"/>
      <w:r w:rsidRPr="006528EF">
        <w:rPr>
          <w:rFonts w:ascii="Calibri" w:eastAsia="Calibri" w:hAnsi="Calibri" w:cs="Times New Roman"/>
          <w:szCs w:val="24"/>
        </w:rPr>
        <w:t>i</w:t>
      </w:r>
      <w:proofErr w:type="spellEnd"/>
      <w:r w:rsidRPr="006528EF">
        <w:rPr>
          <w:rFonts w:ascii="Calibri" w:eastAsia="Calibri" w:hAnsi="Calibri" w:cs="Times New Roman"/>
          <w:szCs w:val="24"/>
        </w:rPr>
        <w:t>), each awardee will be given a fair opportunity to be considered for each order exceeding the micro-purchase threshold issued under multiple delivery-order contracts or multiple task-order contracts, except:   </w:t>
      </w:r>
    </w:p>
    <w:p w14:paraId="12EF0330" w14:textId="77777777" w:rsidR="006528EF" w:rsidRPr="006528EF" w:rsidRDefault="006528EF" w:rsidP="00C90C23">
      <w:pPr>
        <w:numPr>
          <w:ilvl w:val="2"/>
          <w:numId w:val="13"/>
        </w:numPr>
        <w:spacing w:before="10" w:after="0" w:line="240" w:lineRule="auto"/>
        <w:rPr>
          <w:rFonts w:ascii="Calibri" w:eastAsia="Calibri" w:hAnsi="Calibri" w:cs="Times New Roman"/>
          <w:szCs w:val="24"/>
        </w:rPr>
      </w:pPr>
      <w:r w:rsidRPr="006528EF">
        <w:rPr>
          <w:rFonts w:ascii="Calibri" w:eastAsia="Calibri" w:hAnsi="Calibri" w:cs="Times New Roman"/>
          <w:szCs w:val="24"/>
        </w:rPr>
        <w:t>The agency need for the supplies or services is so urgent that providing a fair opportunity would result in unacceptable delays.</w:t>
      </w:r>
    </w:p>
    <w:p w14:paraId="7659F1B8" w14:textId="77777777" w:rsidR="006528EF" w:rsidRPr="006528EF" w:rsidRDefault="006528EF" w:rsidP="00C90C23">
      <w:pPr>
        <w:numPr>
          <w:ilvl w:val="2"/>
          <w:numId w:val="13"/>
        </w:numPr>
        <w:spacing w:before="10" w:after="0" w:line="240" w:lineRule="auto"/>
        <w:rPr>
          <w:rFonts w:ascii="Calibri" w:eastAsia="Calibri" w:hAnsi="Calibri" w:cs="Times New Roman"/>
          <w:szCs w:val="24"/>
        </w:rPr>
      </w:pPr>
      <w:r w:rsidRPr="006528EF">
        <w:rPr>
          <w:rFonts w:ascii="Calibri" w:eastAsia="Calibri" w:hAnsi="Calibri" w:cs="Times New Roman"/>
          <w:szCs w:val="24"/>
        </w:rPr>
        <w:t>Only one awardee is capable of providing the supplies or services required at the level of quality required because the supplies or services ordered are unique or highly specialized.</w:t>
      </w:r>
    </w:p>
    <w:p w14:paraId="739B2344" w14:textId="77777777" w:rsidR="006528EF" w:rsidRPr="006528EF" w:rsidRDefault="006528EF" w:rsidP="00C90C23">
      <w:pPr>
        <w:numPr>
          <w:ilvl w:val="2"/>
          <w:numId w:val="13"/>
        </w:numPr>
        <w:spacing w:before="10" w:after="0" w:line="240" w:lineRule="auto"/>
        <w:rPr>
          <w:rFonts w:ascii="Calibri" w:eastAsia="Calibri" w:hAnsi="Calibri" w:cs="Times New Roman"/>
          <w:szCs w:val="24"/>
        </w:rPr>
      </w:pPr>
      <w:r w:rsidRPr="006528EF">
        <w:rPr>
          <w:rFonts w:ascii="Calibri" w:eastAsia="Calibri" w:hAnsi="Calibri" w:cs="Times New Roman"/>
          <w:szCs w:val="24"/>
        </w:rP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21A4D89F" w14:textId="77777777" w:rsidR="006528EF" w:rsidRPr="006528EF" w:rsidRDefault="006528EF" w:rsidP="00C90C23">
      <w:pPr>
        <w:numPr>
          <w:ilvl w:val="2"/>
          <w:numId w:val="13"/>
        </w:numPr>
        <w:spacing w:before="10" w:after="0" w:line="240" w:lineRule="auto"/>
        <w:rPr>
          <w:rFonts w:ascii="Calibri" w:eastAsia="Calibri" w:hAnsi="Calibri" w:cs="Times New Roman"/>
          <w:szCs w:val="24"/>
        </w:rPr>
      </w:pPr>
      <w:r w:rsidRPr="006528EF">
        <w:rPr>
          <w:rFonts w:ascii="Calibri" w:eastAsia="Calibri" w:hAnsi="Calibri" w:cs="Times New Roman"/>
          <w:szCs w:val="24"/>
        </w:rPr>
        <w:t>It is necessary to place an order to satisfy a minimum guarantee.  </w:t>
      </w:r>
    </w:p>
    <w:p w14:paraId="4C171B69" w14:textId="77777777" w:rsidR="006528EF" w:rsidRPr="006528EF" w:rsidRDefault="006528EF" w:rsidP="00C90C23">
      <w:pPr>
        <w:numPr>
          <w:ilvl w:val="1"/>
          <w:numId w:val="12"/>
        </w:numPr>
        <w:spacing w:before="10" w:after="0" w:line="240" w:lineRule="auto"/>
        <w:rPr>
          <w:rFonts w:ascii="Calibri" w:eastAsia="Calibri" w:hAnsi="Calibri" w:cs="Times New Roman"/>
          <w:szCs w:val="24"/>
        </w:rPr>
      </w:pPr>
      <w:r w:rsidRPr="006528EF">
        <w:rPr>
          <w:rFonts w:ascii="Calibri" w:eastAsia="Calibri" w:hAnsi="Calibri" w:cs="Times New Roman"/>
          <w:szCs w:val="24"/>
        </w:rPr>
        <w:t>All awardees will be given a fair opportunity to be considered in accordance with the FAR as follows:</w:t>
      </w:r>
    </w:p>
    <w:p w14:paraId="2D836835" w14:textId="77777777" w:rsidR="006528EF" w:rsidRPr="006528EF" w:rsidRDefault="006528EF" w:rsidP="00C90C23">
      <w:pPr>
        <w:numPr>
          <w:ilvl w:val="2"/>
          <w:numId w:val="14"/>
        </w:numPr>
        <w:spacing w:before="10" w:after="0" w:line="240" w:lineRule="auto"/>
        <w:rPr>
          <w:rFonts w:ascii="Calibri" w:eastAsia="Calibri" w:hAnsi="Calibri" w:cs="Times New Roman"/>
          <w:szCs w:val="24"/>
        </w:rPr>
      </w:pPr>
      <w:r w:rsidRPr="006528EF">
        <w:rPr>
          <w:rFonts w:ascii="Calibri" w:eastAsia="Calibri" w:hAnsi="Calibri" w:cs="Times New Roman"/>
          <w:szCs w:val="24"/>
        </w:rPr>
        <w:t>For orders exceeding the micro-purchase threshold up to the simplified acquisition threshold, in accordance with FAR 16.505(b)(1)(ii);</w:t>
      </w:r>
    </w:p>
    <w:p w14:paraId="254183A9" w14:textId="77777777" w:rsidR="006528EF" w:rsidRPr="006528EF" w:rsidRDefault="006528EF" w:rsidP="00C90C23">
      <w:pPr>
        <w:numPr>
          <w:ilvl w:val="2"/>
          <w:numId w:val="14"/>
        </w:numPr>
        <w:spacing w:before="10" w:after="0" w:line="240" w:lineRule="auto"/>
        <w:rPr>
          <w:rFonts w:ascii="Calibri" w:eastAsia="Calibri" w:hAnsi="Calibri" w:cs="Times New Roman"/>
          <w:szCs w:val="24"/>
        </w:rPr>
      </w:pPr>
      <w:r w:rsidRPr="006528EF">
        <w:rPr>
          <w:rFonts w:ascii="Calibri" w:eastAsia="Calibri" w:hAnsi="Calibri" w:cs="Times New Roman"/>
          <w:szCs w:val="24"/>
        </w:rPr>
        <w:t>For orders exceeding the simplified acquisition threshold up to $6 Million, in accordance with 16.505(b)(1)(iii); and,</w:t>
      </w:r>
    </w:p>
    <w:p w14:paraId="5D64AC08" w14:textId="77777777" w:rsidR="006528EF" w:rsidRPr="006528EF" w:rsidRDefault="006528EF" w:rsidP="00C90C23">
      <w:pPr>
        <w:numPr>
          <w:ilvl w:val="2"/>
          <w:numId w:val="14"/>
        </w:numPr>
        <w:spacing w:before="10" w:after="0" w:line="240" w:lineRule="auto"/>
        <w:rPr>
          <w:rFonts w:ascii="Calibri" w:eastAsia="Calibri" w:hAnsi="Calibri" w:cs="Times New Roman"/>
          <w:szCs w:val="24"/>
        </w:rPr>
      </w:pPr>
      <w:r w:rsidRPr="006528EF">
        <w:rPr>
          <w:rFonts w:ascii="Calibri" w:eastAsia="Calibri" w:hAnsi="Calibri" w:cs="Times New Roman"/>
          <w:szCs w:val="24"/>
        </w:rPr>
        <w:t>For orders exceeding $6 Million, in accordance with FAR 16.505(b)(1)(iv).</w:t>
      </w:r>
    </w:p>
    <w:p w14:paraId="7A288D3D" w14:textId="00CC7621"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lastRenderedPageBreak/>
        <w:t>15</w:t>
      </w:r>
      <w:r w:rsidR="002073F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3B406DC7" w14:textId="77777777" w:rsidTr="00CD55E8">
        <w:trPr>
          <w:cantSplit/>
        </w:trPr>
        <w:tc>
          <w:tcPr>
            <w:tcW w:w="9700" w:type="dxa"/>
            <w:shd w:val="clear" w:color="auto" w:fill="F3F3F3"/>
          </w:tcPr>
          <w:p w14:paraId="00BF514E" w14:textId="665BC2B8"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FOR INDEFINITE QUANTITY TYPE CONTRACTS WHEN INDIVIDUALLY NEGOTIATED TASK ORDERS WILL BE ISSUED DURING THE PERIOD OF PERFORMANCE</w:t>
            </w:r>
            <w:r w:rsidR="006E23C7">
              <w:rPr>
                <w:rFonts w:ascii="Calibri" w:eastAsia="Calibri" w:hAnsi="Calibri" w:cs="Times New Roman"/>
                <w:szCs w:val="24"/>
              </w:rPr>
              <w:t>.</w:t>
            </w:r>
            <w:r w:rsidR="006E23C7" w:rsidRPr="006528EF">
              <w:rPr>
                <w:rFonts w:ascii="Calibri" w:eastAsia="Calibri" w:hAnsi="Calibri" w:cs="Times New Roman"/>
                <w:szCs w:val="24"/>
              </w:rPr>
              <w:t>)****</w:t>
            </w:r>
          </w:p>
          <w:p w14:paraId="469EBF6E"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ITEM:</w:t>
            </w:r>
            <w:r w:rsidRPr="006528EF">
              <w:rPr>
                <w:rFonts w:ascii="Calibri" w:eastAsia="Calibri" w:hAnsi="Calibri" w:cs="Times New Roman"/>
                <w:szCs w:val="24"/>
              </w:rPr>
              <w:t xml:space="preserve"> </w:t>
            </w:r>
          </w:p>
          <w:p w14:paraId="5322AB3D" w14:textId="77777777" w:rsidR="006528EF" w:rsidRPr="006528EF" w:rsidRDefault="006528EF" w:rsidP="00C90C23">
            <w:pPr>
              <w:numPr>
                <w:ilvl w:val="0"/>
                <w:numId w:val="1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b:</w:t>
            </w:r>
            <w:r w:rsidRPr="006528EF">
              <w:rPr>
                <w:rFonts w:ascii="Calibri" w:eastAsia="Calibri" w:hAnsi="Calibri" w:cs="Times New Roman"/>
                <w:szCs w:val="24"/>
              </w:rPr>
              <w:t xml:space="preserve"> </w:t>
            </w:r>
          </w:p>
          <w:p w14:paraId="74102503"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Second Paragraph:</w:t>
            </w:r>
            <w:r w:rsidRPr="006528EF">
              <w:rPr>
                <w:rFonts w:ascii="Calibri" w:eastAsia="Calibri" w:hAnsi="Calibri" w:cs="Times New Roman"/>
                <w:szCs w:val="24"/>
              </w:rPr>
              <w:t xml:space="preserve">   The CO may modify the list of items to be included in a Task Order Requisition for Proposal.</w:t>
            </w:r>
          </w:p>
          <w:p w14:paraId="2A68ECD6"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Last (fourth) Paragraph: </w:t>
            </w:r>
            <w:r w:rsidRPr="006528EF">
              <w:rPr>
                <w:rFonts w:ascii="Calibri" w:eastAsia="Calibri" w:hAnsi="Calibri" w:cs="Times New Roman"/>
                <w:szCs w:val="24"/>
              </w:rPr>
              <w:t xml:space="preserve"> Remove this paragraph for Single Award Indefinite Quantity contracts.</w:t>
            </w:r>
          </w:p>
          <w:p w14:paraId="16529441" w14:textId="77777777" w:rsidR="006528EF" w:rsidRPr="006528EF" w:rsidRDefault="006528EF" w:rsidP="00C90C23">
            <w:pPr>
              <w:numPr>
                <w:ilvl w:val="0"/>
                <w:numId w:val="1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c: </w:t>
            </w:r>
            <w:r w:rsidRPr="006528EF">
              <w:rPr>
                <w:rFonts w:ascii="Calibri" w:eastAsia="Calibri" w:hAnsi="Calibri" w:cs="Times New Roman"/>
                <w:szCs w:val="24"/>
              </w:rPr>
              <w:t xml:space="preserve"> This subparagraph applies to MULTIPLE AWARD TASK/DELIVERY ORDER contracts. If this is a SINGLE AWARD TASK/DELIVERY ORDER contract, delete this subparagraph c.</w:t>
            </w:r>
          </w:p>
          <w:p w14:paraId="790E322A" w14:textId="77777777" w:rsidR="006528EF" w:rsidRPr="006528EF" w:rsidRDefault="006528EF" w:rsidP="00C90C23">
            <w:pPr>
              <w:numPr>
                <w:ilvl w:val="0"/>
                <w:numId w:val="1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c.2:  </w:t>
            </w:r>
            <w:r w:rsidRPr="006528EF">
              <w:rPr>
                <w:rFonts w:ascii="Calibri" w:eastAsia="Calibri" w:hAnsi="Calibri" w:cs="Times New Roman"/>
                <w:szCs w:val="24"/>
              </w:rPr>
              <w:t xml:space="preserve"> FOR MULTIPLE AWARD TASK/DELIVERY ORDER Contracts ONLY:  </w:t>
            </w:r>
          </w:p>
          <w:p w14:paraId="30A76A13"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 may modify the list of evaluation factors as needed.</w:t>
            </w:r>
          </w:p>
          <w:p w14:paraId="219D1546" w14:textId="77777777" w:rsidR="006528EF" w:rsidRPr="006528EF" w:rsidRDefault="006528EF" w:rsidP="00C90C23">
            <w:pPr>
              <w:numPr>
                <w:ilvl w:val="0"/>
                <w:numId w:val="1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d: </w:t>
            </w:r>
            <w:r w:rsidRPr="006528EF">
              <w:rPr>
                <w:rFonts w:ascii="Calibri" w:eastAsia="Calibri" w:hAnsi="Calibri" w:cs="Times New Roman"/>
                <w:szCs w:val="24"/>
              </w:rPr>
              <w:t xml:space="preserve"> </w:t>
            </w:r>
          </w:p>
          <w:p w14:paraId="2245E504"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For </w:t>
            </w:r>
            <w:r w:rsidRPr="006528EF">
              <w:rPr>
                <w:rFonts w:ascii="Calibri" w:eastAsia="Calibri" w:hAnsi="Calibri" w:cs="Times New Roman"/>
                <w:b/>
                <w:szCs w:val="24"/>
              </w:rPr>
              <w:t>MULTIPLE AWARD TASK/DELIVERY ORDER</w:t>
            </w:r>
            <w:r w:rsidRPr="006528EF">
              <w:rPr>
                <w:rFonts w:ascii="Calibri" w:eastAsia="Calibri" w:hAnsi="Calibri" w:cs="Times New Roman"/>
                <w:szCs w:val="24"/>
              </w:rPr>
              <w:t xml:space="preserve"> Contracts: </w:t>
            </w:r>
          </w:p>
          <w:p w14:paraId="6E6F81F9" w14:textId="77777777" w:rsidR="006528EF" w:rsidRPr="006528EF" w:rsidRDefault="006528EF" w:rsidP="00C90C23">
            <w:pPr>
              <w:numPr>
                <w:ilvl w:val="2"/>
                <w:numId w:val="16"/>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First paragraph: </w:t>
            </w:r>
            <w:r w:rsidRPr="006528EF">
              <w:rPr>
                <w:rFonts w:ascii="Calibri" w:eastAsia="Calibri" w:hAnsi="Calibri" w:cs="Times New Roman"/>
                <w:szCs w:val="24"/>
              </w:rPr>
              <w:t xml:space="preserve"> Select from the drop down box, the statement which accurately states how technical, cost and other factors will be considered in the award decision.</w:t>
            </w:r>
          </w:p>
          <w:p w14:paraId="46DA1E26" w14:textId="77777777" w:rsidR="006528EF" w:rsidRPr="006528EF" w:rsidRDefault="006528EF" w:rsidP="00C90C23">
            <w:pPr>
              <w:numPr>
                <w:ilvl w:val="2"/>
                <w:numId w:val="16"/>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Second paragraph:</w:t>
            </w:r>
            <w:r w:rsidRPr="006528EF">
              <w:rPr>
                <w:rFonts w:ascii="Calibri" w:eastAsia="Calibri" w:hAnsi="Calibri" w:cs="Times New Roman"/>
                <w:szCs w:val="24"/>
              </w:rPr>
              <w:t xml:space="preserve">   Select the statement:  "Contractor whose proposal is most advantageous to the government"  from the drop down box.</w:t>
            </w:r>
          </w:p>
          <w:p w14:paraId="38C378D6"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For </w:t>
            </w:r>
            <w:r w:rsidRPr="006528EF">
              <w:rPr>
                <w:rFonts w:ascii="Calibri" w:eastAsia="Calibri" w:hAnsi="Calibri" w:cs="Times New Roman"/>
                <w:b/>
                <w:szCs w:val="24"/>
              </w:rPr>
              <w:t>SINGLE AWARD TASK/DELIVERY ORDER</w:t>
            </w:r>
            <w:r w:rsidRPr="006528EF">
              <w:rPr>
                <w:rFonts w:ascii="Calibri" w:eastAsia="Calibri" w:hAnsi="Calibri" w:cs="Times New Roman"/>
                <w:szCs w:val="24"/>
              </w:rPr>
              <w:t xml:space="preserve"> Contracts: </w:t>
            </w:r>
          </w:p>
          <w:p w14:paraId="3DFF8C33" w14:textId="77777777" w:rsidR="006528EF" w:rsidRPr="006528EF" w:rsidRDefault="006528EF" w:rsidP="00C90C23">
            <w:pPr>
              <w:numPr>
                <w:ilvl w:val="2"/>
                <w:numId w:val="17"/>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First paragraph: </w:t>
            </w:r>
            <w:r w:rsidRPr="006528EF">
              <w:rPr>
                <w:rFonts w:ascii="Calibri" w:eastAsia="Calibri" w:hAnsi="Calibri" w:cs="Times New Roman"/>
                <w:szCs w:val="24"/>
              </w:rPr>
              <w:t xml:space="preserve"> Carefully review this paragraph to make sure that it describes the evaluation process you will use to award task/delivery orders.  If necessary, revise this subparagraph accordingly.</w:t>
            </w:r>
          </w:p>
          <w:p w14:paraId="0FB24DEE" w14:textId="77777777" w:rsidR="006528EF" w:rsidRPr="006528EF" w:rsidRDefault="006528EF" w:rsidP="00C90C23">
            <w:pPr>
              <w:numPr>
                <w:ilvl w:val="2"/>
                <w:numId w:val="17"/>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Second paragraph: </w:t>
            </w:r>
            <w:r w:rsidRPr="006528EF">
              <w:rPr>
                <w:rFonts w:ascii="Calibri" w:eastAsia="Calibri" w:hAnsi="Calibri" w:cs="Times New Roman"/>
                <w:szCs w:val="24"/>
              </w:rPr>
              <w:t xml:space="preserve"> Select the word: "Contractor." from the drop down box.</w:t>
            </w:r>
          </w:p>
          <w:p w14:paraId="46646F4A" w14:textId="77777777" w:rsidR="006528EF" w:rsidRPr="006528EF" w:rsidRDefault="006528EF" w:rsidP="00C90C23">
            <w:pPr>
              <w:numPr>
                <w:ilvl w:val="2"/>
                <w:numId w:val="17"/>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Third paragraph: </w:t>
            </w:r>
            <w:r w:rsidRPr="006528EF">
              <w:rPr>
                <w:rFonts w:ascii="Calibri" w:eastAsia="Calibri" w:hAnsi="Calibri" w:cs="Times New Roman"/>
                <w:szCs w:val="24"/>
              </w:rPr>
              <w:t xml:space="preserve"> REMOVE</w:t>
            </w:r>
          </w:p>
          <w:p w14:paraId="160E3CD5" w14:textId="4AC8870F" w:rsidR="006528EF" w:rsidRPr="006528EF" w:rsidRDefault="006528EF" w:rsidP="00C90C23">
            <w:pPr>
              <w:numPr>
                <w:ilvl w:val="0"/>
                <w:numId w:val="1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e:</w:t>
            </w:r>
            <w:r w:rsidRPr="006528EF">
              <w:rPr>
                <w:rFonts w:ascii="Calibri" w:eastAsia="Calibri" w:hAnsi="Calibri" w:cs="Times New Roman"/>
                <w:szCs w:val="24"/>
              </w:rPr>
              <w:t xml:space="preserve"> This subparagraph applies to MULTIPLE AWARD TASK/DELIVERY ORDER contracts. If this is a SINGLE AWARD TASK/DELIVERY ORDER contract, delete this subparagraph e</w:t>
            </w:r>
            <w:r w:rsidR="006E23C7">
              <w:rPr>
                <w:rFonts w:ascii="Calibri" w:eastAsia="Calibri" w:hAnsi="Calibri" w:cs="Times New Roman"/>
                <w:szCs w:val="24"/>
              </w:rPr>
              <w:t>.</w:t>
            </w:r>
          </w:p>
        </w:tc>
      </w:tr>
    </w:tbl>
    <w:p w14:paraId="31C04030"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5" w:name="_Toc556099"/>
      <w:r w:rsidRPr="006528EF">
        <w:rPr>
          <w:rFonts w:ascii="Calibri" w:eastAsia="Calibri" w:hAnsi="Calibri" w:cs="Calibri"/>
          <w:b/>
          <w:bCs/>
          <w:szCs w:val="24"/>
        </w:rPr>
        <w:t>ARTICLE G.5. TASK ORDER PROCEDURE</w:t>
      </w:r>
      <w:bookmarkEnd w:id="5"/>
    </w:p>
    <w:p w14:paraId="376B438F"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This contract provides for the issuance of Task Orders on a negotiated basis as follows:</w:t>
      </w:r>
    </w:p>
    <w:p w14:paraId="290BA1C9" w14:textId="77777777" w:rsidR="006528EF" w:rsidRPr="006528EF" w:rsidRDefault="006528EF" w:rsidP="00C90C23">
      <w:pPr>
        <w:numPr>
          <w:ilvl w:val="0"/>
          <w:numId w:val="18"/>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General</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 xml:space="preserve">Only the Contracting Officer may issue Task Orders to the Contractor, providing specific authorization or direction to perform work within the scope of the contract and as specified in the Statement of Work.  Unless specifically authorized by the Contracting </w:t>
      </w:r>
      <w:r w:rsidRPr="006528EF">
        <w:rPr>
          <w:rFonts w:ascii="Calibri" w:eastAsia="Calibri" w:hAnsi="Calibri" w:cs="Times New Roman"/>
          <w:szCs w:val="24"/>
        </w:rPr>
        <w:lastRenderedPageBreak/>
        <w:t>Officer, the Contractor shall not commence work until a fully executed Task Order has been awarded. The Contractor may incur costs under this contract in performance of task orders and task order modifications issued in accordance with this ARTICLE.</w:t>
      </w:r>
      <w:r w:rsidRPr="006528EF">
        <w:rPr>
          <w:rFonts w:ascii="Calibri" w:eastAsia="Calibri" w:hAnsi="Calibri" w:cs="Times New Roman"/>
          <w:szCs w:val="24"/>
        </w:rPr>
        <w:br/>
      </w:r>
      <w:r w:rsidRPr="006528EF">
        <w:rPr>
          <w:rFonts w:ascii="Calibri" w:eastAsia="Calibri" w:hAnsi="Calibri" w:cs="Times New Roman"/>
          <w:szCs w:val="24"/>
        </w:rPr>
        <w:br/>
        <w:t>No other costs are authorized unless otherwise specified in the contract or expressly authorized by the Contracting Officer.</w:t>
      </w:r>
      <w:r w:rsidRPr="006528EF">
        <w:rPr>
          <w:rFonts w:ascii="Calibri" w:eastAsia="Calibri" w:hAnsi="Calibri" w:cs="Times New Roman"/>
          <w:szCs w:val="24"/>
        </w:rPr>
        <w:br/>
        <w:t> </w:t>
      </w:r>
    </w:p>
    <w:p w14:paraId="3E4A77E2" w14:textId="77777777" w:rsidR="006528EF" w:rsidRPr="006528EF" w:rsidRDefault="006528EF" w:rsidP="00C90C23">
      <w:pPr>
        <w:numPr>
          <w:ilvl w:val="0"/>
          <w:numId w:val="18"/>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Requesting Task Order Proposals.</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The Contracting Officer or a designated individual may solicit responses to requirements from Contractors within a technical area covered by a task order requirement in writing.  A Task Order Request for Proposals (TORFP) will be prepared and issued for each task order requirement.</w:t>
      </w:r>
      <w:r w:rsidRPr="006528EF">
        <w:rPr>
          <w:rFonts w:ascii="Calibri" w:eastAsia="Calibri" w:hAnsi="Calibri" w:cs="Times New Roman"/>
          <w:szCs w:val="24"/>
        </w:rPr>
        <w:br/>
      </w:r>
      <w:r w:rsidRPr="006528EF">
        <w:rPr>
          <w:rFonts w:ascii="Calibri" w:eastAsia="Calibri" w:hAnsi="Calibri" w:cs="Times New Roman"/>
          <w:szCs w:val="24"/>
        </w:rPr>
        <w:br/>
        <w:t>Generally, the Task Order Request for Proposal (TORFP) will include but is not limited to the following:</w:t>
      </w:r>
      <w:r w:rsidRPr="006528EF">
        <w:rPr>
          <w:rFonts w:ascii="Calibri" w:eastAsia="Calibri" w:hAnsi="Calibri" w:cs="Times New Roman"/>
          <w:szCs w:val="24"/>
        </w:rPr>
        <w:br/>
        <w:t> </w:t>
      </w:r>
    </w:p>
    <w:p w14:paraId="49E5E71A" w14:textId="77777777" w:rsidR="006528EF" w:rsidRPr="006528EF" w:rsidRDefault="006528EF" w:rsidP="00C90C23">
      <w:pPr>
        <w:numPr>
          <w:ilvl w:val="1"/>
          <w:numId w:val="19"/>
        </w:numPr>
        <w:spacing w:before="10" w:after="0" w:line="240" w:lineRule="auto"/>
        <w:rPr>
          <w:rFonts w:ascii="Calibri" w:eastAsia="Calibri" w:hAnsi="Calibri" w:cs="Times New Roman"/>
          <w:szCs w:val="24"/>
        </w:rPr>
      </w:pPr>
      <w:r w:rsidRPr="006528EF">
        <w:rPr>
          <w:rFonts w:ascii="Calibri" w:eastAsia="Calibri" w:hAnsi="Calibri" w:cs="Times New Roman"/>
          <w:szCs w:val="24"/>
        </w:rPr>
        <w:t>Statement of Work;</w:t>
      </w:r>
    </w:p>
    <w:p w14:paraId="13DFADA9" w14:textId="77777777" w:rsidR="006528EF" w:rsidRPr="006528EF" w:rsidRDefault="006528EF" w:rsidP="00C90C23">
      <w:pPr>
        <w:numPr>
          <w:ilvl w:val="1"/>
          <w:numId w:val="19"/>
        </w:numPr>
        <w:spacing w:before="10" w:after="0" w:line="240" w:lineRule="auto"/>
        <w:rPr>
          <w:rFonts w:ascii="Calibri" w:eastAsia="Calibri" w:hAnsi="Calibri" w:cs="Times New Roman"/>
          <w:szCs w:val="24"/>
        </w:rPr>
      </w:pPr>
      <w:r w:rsidRPr="006528EF">
        <w:rPr>
          <w:rFonts w:ascii="Calibri" w:eastAsia="Calibri" w:hAnsi="Calibri" w:cs="Times New Roman"/>
          <w:szCs w:val="24"/>
        </w:rPr>
        <w:t>Reporting Requirements and Deliverables;</w:t>
      </w:r>
    </w:p>
    <w:p w14:paraId="0715DE60" w14:textId="77777777" w:rsidR="006528EF" w:rsidRPr="006528EF" w:rsidRDefault="006528EF" w:rsidP="00C90C23">
      <w:pPr>
        <w:numPr>
          <w:ilvl w:val="1"/>
          <w:numId w:val="19"/>
        </w:numPr>
        <w:spacing w:before="10" w:after="0" w:line="240" w:lineRule="auto"/>
        <w:rPr>
          <w:rFonts w:ascii="Calibri" w:eastAsia="Calibri" w:hAnsi="Calibri" w:cs="Times New Roman"/>
          <w:szCs w:val="24"/>
        </w:rPr>
      </w:pPr>
      <w:r w:rsidRPr="006528EF">
        <w:rPr>
          <w:rFonts w:ascii="Calibri" w:eastAsia="Calibri" w:hAnsi="Calibri" w:cs="Times New Roman"/>
          <w:szCs w:val="24"/>
        </w:rPr>
        <w:t>Proposal Due Date and Location to Deliver Proposals;</w:t>
      </w:r>
    </w:p>
    <w:p w14:paraId="6D00C245" w14:textId="77777777" w:rsidR="006528EF" w:rsidRPr="006528EF" w:rsidRDefault="006528EF" w:rsidP="00C90C23">
      <w:pPr>
        <w:numPr>
          <w:ilvl w:val="1"/>
          <w:numId w:val="19"/>
        </w:numPr>
        <w:spacing w:before="10" w:after="0" w:line="240" w:lineRule="auto"/>
        <w:rPr>
          <w:rFonts w:ascii="Calibri" w:eastAsia="Calibri" w:hAnsi="Calibri" w:cs="Times New Roman"/>
          <w:szCs w:val="24"/>
        </w:rPr>
      </w:pPr>
      <w:r w:rsidRPr="006528EF">
        <w:rPr>
          <w:rFonts w:ascii="Calibri" w:eastAsia="Calibri" w:hAnsi="Calibri" w:cs="Times New Roman"/>
          <w:szCs w:val="24"/>
        </w:rPr>
        <w:t>Period of Performance of Task Order;</w:t>
      </w:r>
    </w:p>
    <w:p w14:paraId="5129B026" w14:textId="77777777" w:rsidR="006528EF" w:rsidRPr="006528EF" w:rsidRDefault="006528EF" w:rsidP="00C90C23">
      <w:pPr>
        <w:numPr>
          <w:ilvl w:val="1"/>
          <w:numId w:val="19"/>
        </w:numPr>
        <w:spacing w:before="10" w:after="0" w:line="240" w:lineRule="auto"/>
        <w:rPr>
          <w:rFonts w:ascii="Calibri" w:eastAsia="Calibri" w:hAnsi="Calibri" w:cs="Times New Roman"/>
          <w:szCs w:val="24"/>
        </w:rPr>
      </w:pPr>
      <w:r w:rsidRPr="006528EF">
        <w:rPr>
          <w:rFonts w:ascii="Calibri" w:eastAsia="Calibri" w:hAnsi="Calibri" w:cs="Times New Roman"/>
          <w:szCs w:val="24"/>
        </w:rPr>
        <w:t>Anticipated type of Task Order;</w:t>
      </w:r>
    </w:p>
    <w:p w14:paraId="47578EFA" w14:textId="77777777" w:rsidR="006528EF" w:rsidRPr="006528EF" w:rsidRDefault="006528EF" w:rsidP="00C90C23">
      <w:pPr>
        <w:numPr>
          <w:ilvl w:val="1"/>
          <w:numId w:val="19"/>
        </w:numPr>
        <w:spacing w:before="10" w:after="0" w:line="240" w:lineRule="auto"/>
        <w:rPr>
          <w:rFonts w:ascii="Calibri" w:eastAsia="Calibri" w:hAnsi="Calibri" w:cs="Times New Roman"/>
          <w:szCs w:val="24"/>
        </w:rPr>
      </w:pPr>
      <w:r w:rsidRPr="006528EF">
        <w:rPr>
          <w:rFonts w:ascii="Calibri" w:eastAsia="Calibri" w:hAnsi="Calibri" w:cs="Times New Roman"/>
          <w:szCs w:val="24"/>
        </w:rPr>
        <w:t>Technical Proposal Instructions;</w:t>
      </w:r>
    </w:p>
    <w:p w14:paraId="0514D940" w14:textId="77777777" w:rsidR="006528EF" w:rsidRPr="006528EF" w:rsidRDefault="006528EF" w:rsidP="00C90C23">
      <w:pPr>
        <w:numPr>
          <w:ilvl w:val="1"/>
          <w:numId w:val="19"/>
        </w:numPr>
        <w:spacing w:before="10" w:after="0" w:line="240" w:lineRule="auto"/>
        <w:rPr>
          <w:rFonts w:ascii="Calibri" w:eastAsia="Calibri" w:hAnsi="Calibri" w:cs="Times New Roman"/>
          <w:szCs w:val="24"/>
        </w:rPr>
      </w:pPr>
      <w:r w:rsidRPr="006528EF">
        <w:rPr>
          <w:rFonts w:ascii="Calibri" w:eastAsia="Calibri" w:hAnsi="Calibri" w:cs="Times New Roman"/>
          <w:szCs w:val="24"/>
        </w:rPr>
        <w:t>Business proposal Instructions</w:t>
      </w:r>
    </w:p>
    <w:p w14:paraId="0BDF2A38" w14:textId="77777777" w:rsidR="006528EF" w:rsidRPr="006528EF" w:rsidRDefault="006528EF" w:rsidP="00C90C23">
      <w:pPr>
        <w:numPr>
          <w:ilvl w:val="1"/>
          <w:numId w:val="19"/>
        </w:numPr>
        <w:spacing w:before="10" w:after="0" w:line="240" w:lineRule="auto"/>
        <w:rPr>
          <w:rFonts w:ascii="Calibri" w:eastAsia="Calibri" w:hAnsi="Calibri" w:cs="Times New Roman"/>
          <w:szCs w:val="24"/>
        </w:rPr>
      </w:pPr>
      <w:r w:rsidRPr="006528EF">
        <w:rPr>
          <w:rFonts w:ascii="Calibri" w:eastAsia="Calibri" w:hAnsi="Calibri" w:cs="Times New Roman"/>
          <w:szCs w:val="24"/>
        </w:rPr>
        <w:t>Evaluation Factors for Award</w:t>
      </w:r>
      <w:r w:rsidRPr="006528EF">
        <w:rPr>
          <w:rFonts w:ascii="Calibri" w:eastAsia="Calibri" w:hAnsi="Calibri" w:cs="Times New Roman"/>
          <w:szCs w:val="24"/>
        </w:rPr>
        <w:br/>
        <w:t> </w:t>
      </w:r>
    </w:p>
    <w:p w14:paraId="0B636224" w14:textId="278F6765" w:rsid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All contract clauses contained this contract shall be incorporated in the TORFP and the resultant task order. If conflicts exist between the contract clauses and the information outlined in the task order, the contract language takes precedence over the information in the task order.</w:t>
      </w:r>
      <w:r w:rsidRPr="006528EF">
        <w:rPr>
          <w:rFonts w:ascii="Calibri" w:eastAsia="Calibri" w:hAnsi="Calibri" w:cs="Times New Roman"/>
          <w:szCs w:val="24"/>
        </w:rPr>
        <w:br/>
      </w:r>
      <w:r w:rsidRPr="006528EF">
        <w:rPr>
          <w:rFonts w:ascii="Calibri" w:eastAsia="Calibri" w:hAnsi="Calibri" w:cs="Times New Roman"/>
          <w:szCs w:val="24"/>
        </w:rPr>
        <w:br/>
        <w:t>Contractors are not required to propose on all TORFPs. Those eligible Contractors that decide not to submit a proposal shall advise the Contracting Officer, in writing, of their intention not to submit a proposal on or before the closing date and time established in the TORFP. An election not to propose on a given TORFP will not negatively affect or prohibit a Contractor from competing on future TORFPs. However, it may affect the Contractor's eligibility for continuations or extensions of the resultant Task Order.</w:t>
      </w:r>
    </w:p>
    <w:p w14:paraId="437E59F8" w14:textId="77777777" w:rsidR="003E4407" w:rsidRPr="006528EF" w:rsidRDefault="003E4407" w:rsidP="006528EF">
      <w:pPr>
        <w:spacing w:before="25" w:after="15" w:line="240" w:lineRule="auto"/>
        <w:ind w:left="360"/>
        <w:rPr>
          <w:rFonts w:ascii="Calibri" w:eastAsia="Calibri" w:hAnsi="Calibri" w:cs="Times New Roman"/>
          <w:szCs w:val="24"/>
        </w:rPr>
      </w:pPr>
    </w:p>
    <w:p w14:paraId="7EB8B09A" w14:textId="77777777" w:rsidR="006528EF" w:rsidRPr="006528EF" w:rsidRDefault="006528EF" w:rsidP="00C90C23">
      <w:pPr>
        <w:numPr>
          <w:ilvl w:val="0"/>
          <w:numId w:val="20"/>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Competitive Ordering Process.</w:t>
      </w:r>
      <w:r w:rsidRPr="006528EF">
        <w:rPr>
          <w:rFonts w:ascii="Calibri" w:eastAsia="Calibri" w:hAnsi="Calibri" w:cs="Times New Roman"/>
          <w:szCs w:val="24"/>
        </w:rPr>
        <w:t xml:space="preserve"> </w:t>
      </w:r>
    </w:p>
    <w:p w14:paraId="0E5C06A0" w14:textId="77777777" w:rsidR="006528EF" w:rsidRPr="006528EF" w:rsidRDefault="006528EF" w:rsidP="00C90C23">
      <w:pPr>
        <w:numPr>
          <w:ilvl w:val="1"/>
          <w:numId w:val="2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All Contractors within a technical area will receive e-mail notification advising of the availability of each proposed task order requirement. All proposed task orders will incorporate all terms of this contract unless otherwise specified in the </w:t>
      </w:r>
      <w:r w:rsidRPr="006528EF">
        <w:rPr>
          <w:rFonts w:ascii="Calibri" w:eastAsia="Calibri" w:hAnsi="Calibri" w:cs="Times New Roman"/>
          <w:szCs w:val="24"/>
        </w:rPr>
        <w:lastRenderedPageBreak/>
        <w:t>proposed task order.</w:t>
      </w:r>
      <w:r w:rsidRPr="006528EF">
        <w:rPr>
          <w:rFonts w:ascii="Calibri" w:eastAsia="Calibri" w:hAnsi="Calibri" w:cs="Times New Roman"/>
          <w:szCs w:val="24"/>
        </w:rPr>
        <w:br/>
        <w:t> </w:t>
      </w:r>
    </w:p>
    <w:p w14:paraId="7B76D335" w14:textId="77777777" w:rsidR="006528EF" w:rsidRPr="006528EF" w:rsidRDefault="006528EF" w:rsidP="00C90C23">
      <w:pPr>
        <w:numPr>
          <w:ilvl w:val="1"/>
          <w:numId w:val="21"/>
        </w:numPr>
        <w:spacing w:before="10" w:after="0" w:line="240" w:lineRule="auto"/>
        <w:rPr>
          <w:rFonts w:ascii="Calibri" w:eastAsia="Calibri" w:hAnsi="Calibri" w:cs="Times New Roman"/>
          <w:szCs w:val="24"/>
        </w:rPr>
      </w:pPr>
      <w:r w:rsidRPr="006528EF">
        <w:rPr>
          <w:rFonts w:ascii="Calibri" w:eastAsia="Calibri" w:hAnsi="Calibri" w:cs="Times New Roman"/>
          <w:szCs w:val="24"/>
        </w:rPr>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p>
    <w:p w14:paraId="1891831B" w14:textId="77777777" w:rsidR="006528EF" w:rsidRPr="006528EF" w:rsidRDefault="006528EF" w:rsidP="006528EF">
      <w:pPr>
        <w:numPr>
          <w:ilvl w:val="2"/>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Understanding of the requirements;</w:t>
      </w:r>
    </w:p>
    <w:p w14:paraId="215F5730" w14:textId="77777777" w:rsidR="006528EF" w:rsidRPr="006528EF" w:rsidRDefault="006528EF" w:rsidP="006528EF">
      <w:pPr>
        <w:numPr>
          <w:ilvl w:val="2"/>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Experience and capability on similar tasks;</w:t>
      </w:r>
    </w:p>
    <w:p w14:paraId="61A07EA3" w14:textId="77777777" w:rsidR="006528EF" w:rsidRPr="006528EF" w:rsidRDefault="006528EF" w:rsidP="006528EF">
      <w:pPr>
        <w:numPr>
          <w:ilvl w:val="2"/>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Technical approach, methods and procedures for satisfying the requirements with a discussion of potential problems to be encountered and proposed solutions and/or risk mitigation strategies;</w:t>
      </w:r>
    </w:p>
    <w:p w14:paraId="652727E0" w14:textId="77777777" w:rsidR="006528EF" w:rsidRPr="006528EF" w:rsidRDefault="006528EF" w:rsidP="006528EF">
      <w:pPr>
        <w:numPr>
          <w:ilvl w:val="2"/>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Procedures for assuring quality of work, products, and deliverables;</w:t>
      </w:r>
    </w:p>
    <w:p w14:paraId="2A31B576" w14:textId="77777777" w:rsidR="006528EF" w:rsidRPr="006528EF" w:rsidRDefault="006528EF" w:rsidP="006528EF">
      <w:pPr>
        <w:numPr>
          <w:ilvl w:val="2"/>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Plan for managing the task order, including meeting requirements and schedules, and performance measures (if applicable);</w:t>
      </w:r>
    </w:p>
    <w:p w14:paraId="500B37B9" w14:textId="77777777" w:rsidR="006528EF" w:rsidRPr="006528EF" w:rsidRDefault="006528EF" w:rsidP="006528EF">
      <w:pPr>
        <w:numPr>
          <w:ilvl w:val="2"/>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Staffing plan with skill levels and level of effort for each individual proposed. Generally, resumes will be required for proposed personnel (if not previously submitted);</w:t>
      </w:r>
    </w:p>
    <w:p w14:paraId="59659576" w14:textId="77777777" w:rsidR="006528EF" w:rsidRPr="006528EF" w:rsidRDefault="006528EF" w:rsidP="006528EF">
      <w:pPr>
        <w:numPr>
          <w:ilvl w:val="2"/>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References to evaluate past performance; and</w:t>
      </w:r>
    </w:p>
    <w:p w14:paraId="2923C73B" w14:textId="77777777" w:rsidR="006528EF" w:rsidRPr="006528EF" w:rsidRDefault="006528EF" w:rsidP="006528EF">
      <w:pPr>
        <w:numPr>
          <w:ilvl w:val="2"/>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Cost/Price to perform the task order.</w:t>
      </w:r>
      <w:r w:rsidRPr="006528EF">
        <w:rPr>
          <w:rFonts w:ascii="Calibri" w:eastAsia="Calibri" w:hAnsi="Calibri" w:cs="Times New Roman"/>
          <w:szCs w:val="24"/>
        </w:rPr>
        <w:br/>
        <w:t> </w:t>
      </w:r>
    </w:p>
    <w:p w14:paraId="5C9EE378" w14:textId="77777777" w:rsidR="006528EF" w:rsidRPr="006528EF" w:rsidRDefault="006528EF" w:rsidP="00C90C23">
      <w:pPr>
        <w:numPr>
          <w:ilvl w:val="0"/>
          <w:numId w:val="20"/>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Evaluation and Award of Task Order Proposals</w:t>
      </w:r>
      <w:r w:rsidRPr="006528EF">
        <w:rPr>
          <w:rFonts w:ascii="Calibri" w:eastAsia="Calibri" w:hAnsi="Calibri" w:cs="Times New Roman"/>
          <w:szCs w:val="24"/>
        </w:rPr>
        <w:t xml:space="preserve"> </w:t>
      </w:r>
    </w:p>
    <w:p w14:paraId="568965E8"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xml:space="preserve">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w:t>
      </w:r>
      <w:r w:rsidRPr="006528EF">
        <w:rPr>
          <w:rFonts w:ascii="Calibri" w:eastAsia="Calibri" w:hAnsi="Calibri" w:cs="Times New Roman"/>
          <w:szCs w:val="24"/>
          <w:u w:val="single"/>
        </w:rPr>
        <w:t>[significantly more important than cost or price/approximately equal to cost or price/significantly less important than cost or price]</w:t>
      </w:r>
      <w:r w:rsidRPr="006528EF">
        <w:rPr>
          <w:rFonts w:ascii="Calibri" w:eastAsia="Calibri" w:hAnsi="Calibri" w:cs="Times New Roman"/>
          <w:szCs w:val="24"/>
        </w:rPr>
        <w:t xml:space="preserve">    However, each TORFP will specify how the award decision will be made.</w:t>
      </w:r>
      <w:r w:rsidRPr="006528EF">
        <w:rPr>
          <w:rFonts w:ascii="Calibri" w:eastAsia="Calibri" w:hAnsi="Calibri" w:cs="Times New Roman"/>
          <w:szCs w:val="24"/>
        </w:rPr>
        <w:br/>
      </w:r>
      <w:r w:rsidRPr="006528EF">
        <w:rPr>
          <w:rFonts w:ascii="Calibri" w:eastAsia="Calibri" w:hAnsi="Calibri" w:cs="Times New Roman"/>
          <w:szCs w:val="24"/>
        </w:rPr>
        <w:br/>
        <w:t xml:space="preserve">Upon completion of evaluations, the Contracting Officer will issue a task order to the </w:t>
      </w:r>
      <w:r w:rsidRPr="006528EF">
        <w:rPr>
          <w:rFonts w:ascii="Calibri" w:eastAsia="Calibri" w:hAnsi="Calibri" w:cs="Times New Roman"/>
          <w:szCs w:val="24"/>
          <w:u w:val="single"/>
        </w:rPr>
        <w:t>[Contractor whose proposal is most advantageous to the government/Contractor.]</w:t>
      </w:r>
      <w:r w:rsidRPr="006528EF">
        <w:rPr>
          <w:rFonts w:ascii="Calibri" w:eastAsia="Calibri" w:hAnsi="Calibri" w:cs="Times New Roman"/>
          <w:szCs w:val="24"/>
        </w:rPr>
        <w:t xml:space="preserve">  </w:t>
      </w:r>
    </w:p>
    <w:p w14:paraId="70176406" w14:textId="614E557C" w:rsid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The Contracting Officer will notify the Contractor(s) of the selection decision in writing.</w:t>
      </w:r>
    </w:p>
    <w:p w14:paraId="15326073" w14:textId="77777777" w:rsidR="003E4407" w:rsidRPr="006528EF" w:rsidRDefault="003E4407" w:rsidP="006528EF">
      <w:pPr>
        <w:spacing w:before="25" w:after="15" w:line="240" w:lineRule="auto"/>
        <w:ind w:left="360"/>
        <w:rPr>
          <w:rFonts w:ascii="Calibri" w:eastAsia="Calibri" w:hAnsi="Calibri" w:cs="Times New Roman"/>
          <w:szCs w:val="24"/>
        </w:rPr>
      </w:pPr>
    </w:p>
    <w:p w14:paraId="4C6525DA" w14:textId="77777777" w:rsidR="006528EF" w:rsidRPr="006528EF" w:rsidRDefault="006528EF" w:rsidP="00C90C23">
      <w:pPr>
        <w:numPr>
          <w:ilvl w:val="0"/>
          <w:numId w:val="22"/>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Fair Opportunity</w:t>
      </w:r>
      <w:r w:rsidRPr="006528EF">
        <w:rPr>
          <w:rFonts w:ascii="Calibri" w:eastAsia="Calibri" w:hAnsi="Calibri" w:cs="Times New Roman"/>
          <w:szCs w:val="24"/>
        </w:rPr>
        <w:t xml:space="preserve"> </w:t>
      </w:r>
    </w:p>
    <w:p w14:paraId="5F69F6C8" w14:textId="77777777" w:rsidR="006528EF" w:rsidRPr="006528EF" w:rsidRDefault="006528EF" w:rsidP="00C90C23">
      <w:pPr>
        <w:numPr>
          <w:ilvl w:val="1"/>
          <w:numId w:val="23"/>
        </w:numPr>
        <w:spacing w:before="10" w:after="0" w:line="240" w:lineRule="auto"/>
        <w:rPr>
          <w:rFonts w:ascii="Calibri" w:eastAsia="Calibri" w:hAnsi="Calibri" w:cs="Times New Roman"/>
          <w:szCs w:val="24"/>
        </w:rPr>
      </w:pPr>
      <w:r w:rsidRPr="006528EF">
        <w:rPr>
          <w:rFonts w:ascii="Calibri" w:eastAsia="Calibri" w:hAnsi="Calibri" w:cs="Times New Roman"/>
          <w:szCs w:val="24"/>
        </w:rPr>
        <w:t>In accordance with FAR 16.505(b)(1)(</w:t>
      </w:r>
      <w:proofErr w:type="spellStart"/>
      <w:r w:rsidRPr="006528EF">
        <w:rPr>
          <w:rFonts w:ascii="Calibri" w:eastAsia="Calibri" w:hAnsi="Calibri" w:cs="Times New Roman"/>
          <w:szCs w:val="24"/>
        </w:rPr>
        <w:t>i</w:t>
      </w:r>
      <w:proofErr w:type="spellEnd"/>
      <w:r w:rsidRPr="006528EF">
        <w:rPr>
          <w:rFonts w:ascii="Calibri" w:eastAsia="Calibri" w:hAnsi="Calibri" w:cs="Times New Roman"/>
          <w:szCs w:val="24"/>
        </w:rPr>
        <w:t>), each awardee will be given a fair opportunity to be considered for each order issued exceeding the micro-purchase threshold issued under multiple delivery-order contracts or multiple task-order contracts, except:</w:t>
      </w:r>
    </w:p>
    <w:p w14:paraId="7F2D47A5" w14:textId="77777777" w:rsidR="006528EF" w:rsidRPr="006528EF" w:rsidRDefault="006528EF" w:rsidP="00C90C23">
      <w:pPr>
        <w:numPr>
          <w:ilvl w:val="2"/>
          <w:numId w:val="24"/>
        </w:numPr>
        <w:spacing w:before="10" w:after="0" w:line="240" w:lineRule="auto"/>
        <w:rPr>
          <w:rFonts w:ascii="Calibri" w:eastAsia="Calibri" w:hAnsi="Calibri" w:cs="Times New Roman"/>
          <w:szCs w:val="24"/>
        </w:rPr>
      </w:pPr>
      <w:r w:rsidRPr="006528EF">
        <w:rPr>
          <w:rFonts w:ascii="Calibri" w:eastAsia="Calibri" w:hAnsi="Calibri" w:cs="Times New Roman"/>
          <w:szCs w:val="24"/>
        </w:rPr>
        <w:lastRenderedPageBreak/>
        <w:t>The agency need for the supplies or services is so urgent that providing a fair opportunity would result in unacceptable delays.</w:t>
      </w:r>
    </w:p>
    <w:p w14:paraId="072281DA" w14:textId="77777777" w:rsidR="006528EF" w:rsidRPr="006528EF" w:rsidRDefault="006528EF" w:rsidP="00C90C23">
      <w:pPr>
        <w:numPr>
          <w:ilvl w:val="2"/>
          <w:numId w:val="24"/>
        </w:numPr>
        <w:spacing w:before="10" w:after="0" w:line="240" w:lineRule="auto"/>
        <w:rPr>
          <w:rFonts w:ascii="Calibri" w:eastAsia="Calibri" w:hAnsi="Calibri" w:cs="Times New Roman"/>
          <w:szCs w:val="24"/>
        </w:rPr>
      </w:pPr>
      <w:r w:rsidRPr="006528EF">
        <w:rPr>
          <w:rFonts w:ascii="Calibri" w:eastAsia="Calibri" w:hAnsi="Calibri" w:cs="Times New Roman"/>
          <w:szCs w:val="24"/>
        </w:rPr>
        <w:t>Only one awardee is capable of providing the supplies or services required at the level of quality required because the supplies or services ordered are unique or highly specialized.</w:t>
      </w:r>
    </w:p>
    <w:p w14:paraId="51DC33E1" w14:textId="77777777" w:rsidR="006528EF" w:rsidRPr="006528EF" w:rsidRDefault="006528EF" w:rsidP="00C90C23">
      <w:pPr>
        <w:numPr>
          <w:ilvl w:val="2"/>
          <w:numId w:val="24"/>
        </w:numPr>
        <w:spacing w:before="10" w:after="0" w:line="240" w:lineRule="auto"/>
        <w:rPr>
          <w:rFonts w:ascii="Calibri" w:eastAsia="Calibri" w:hAnsi="Calibri" w:cs="Times New Roman"/>
          <w:szCs w:val="24"/>
        </w:rPr>
      </w:pPr>
      <w:r w:rsidRPr="006528EF">
        <w:rPr>
          <w:rFonts w:ascii="Calibri" w:eastAsia="Calibri" w:hAnsi="Calibri" w:cs="Times New Roman"/>
          <w:szCs w:val="24"/>
        </w:rP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14:paraId="07BF149C" w14:textId="77777777" w:rsidR="006528EF" w:rsidRPr="006528EF" w:rsidRDefault="006528EF" w:rsidP="00C90C23">
      <w:pPr>
        <w:numPr>
          <w:ilvl w:val="2"/>
          <w:numId w:val="24"/>
        </w:numPr>
        <w:spacing w:before="10" w:after="0" w:line="240" w:lineRule="auto"/>
        <w:rPr>
          <w:rFonts w:ascii="Calibri" w:eastAsia="Calibri" w:hAnsi="Calibri" w:cs="Times New Roman"/>
          <w:szCs w:val="24"/>
        </w:rPr>
      </w:pPr>
      <w:r w:rsidRPr="006528EF">
        <w:rPr>
          <w:rFonts w:ascii="Calibri" w:eastAsia="Calibri" w:hAnsi="Calibri" w:cs="Times New Roman"/>
          <w:szCs w:val="24"/>
        </w:rPr>
        <w:t>It is necessary to place an order to satisfy a minimum guarantee.</w:t>
      </w:r>
      <w:r w:rsidRPr="006528EF">
        <w:rPr>
          <w:rFonts w:ascii="Calibri" w:eastAsia="Calibri" w:hAnsi="Calibri" w:cs="Times New Roman"/>
          <w:szCs w:val="24"/>
        </w:rPr>
        <w:br/>
        <w:t> </w:t>
      </w:r>
    </w:p>
    <w:p w14:paraId="48865E4B" w14:textId="77777777" w:rsidR="006528EF" w:rsidRPr="006528EF" w:rsidRDefault="006528EF" w:rsidP="00C90C23">
      <w:pPr>
        <w:numPr>
          <w:ilvl w:val="1"/>
          <w:numId w:val="23"/>
        </w:numPr>
        <w:spacing w:before="10" w:after="0" w:line="240" w:lineRule="auto"/>
        <w:rPr>
          <w:rFonts w:ascii="Calibri" w:eastAsia="Calibri" w:hAnsi="Calibri" w:cs="Times New Roman"/>
          <w:szCs w:val="24"/>
        </w:rPr>
      </w:pPr>
      <w:r w:rsidRPr="006528EF">
        <w:rPr>
          <w:rFonts w:ascii="Calibri" w:eastAsia="Calibri" w:hAnsi="Calibri" w:cs="Times New Roman"/>
          <w:szCs w:val="24"/>
        </w:rPr>
        <w:t>All awardees will be given a fair opportunity to be considered in accordance with the FAR as follows:</w:t>
      </w:r>
    </w:p>
    <w:p w14:paraId="65DC30DF" w14:textId="77777777" w:rsidR="006528EF" w:rsidRPr="006528EF" w:rsidRDefault="006528EF" w:rsidP="00C90C23">
      <w:pPr>
        <w:numPr>
          <w:ilvl w:val="2"/>
          <w:numId w:val="25"/>
        </w:numPr>
        <w:spacing w:before="10" w:after="0" w:line="240" w:lineRule="auto"/>
        <w:rPr>
          <w:rFonts w:ascii="Calibri" w:eastAsia="Calibri" w:hAnsi="Calibri" w:cs="Times New Roman"/>
          <w:szCs w:val="24"/>
        </w:rPr>
      </w:pPr>
      <w:r w:rsidRPr="006528EF">
        <w:rPr>
          <w:rFonts w:ascii="Calibri" w:eastAsia="Calibri" w:hAnsi="Calibri" w:cs="Times New Roman"/>
          <w:szCs w:val="24"/>
        </w:rPr>
        <w:t>For orders exceeding the micro-purchase threshold up to the simplified acquisition threshold, in accordance with FAR 16.505(b)(1)(ii);</w:t>
      </w:r>
    </w:p>
    <w:p w14:paraId="4B4BBBBE" w14:textId="77777777" w:rsidR="006528EF" w:rsidRPr="006528EF" w:rsidRDefault="006528EF" w:rsidP="00C90C23">
      <w:pPr>
        <w:numPr>
          <w:ilvl w:val="2"/>
          <w:numId w:val="25"/>
        </w:numPr>
        <w:spacing w:before="10" w:after="0" w:line="240" w:lineRule="auto"/>
        <w:rPr>
          <w:rFonts w:ascii="Calibri" w:eastAsia="Calibri" w:hAnsi="Calibri" w:cs="Times New Roman"/>
          <w:szCs w:val="24"/>
        </w:rPr>
      </w:pPr>
      <w:r w:rsidRPr="006528EF">
        <w:rPr>
          <w:rFonts w:ascii="Calibri" w:eastAsia="Calibri" w:hAnsi="Calibri" w:cs="Times New Roman"/>
          <w:szCs w:val="24"/>
        </w:rPr>
        <w:t>For orders exceeding the simplified acquisition threshold up to $5.5 Million, in accordance with 16.505(b)(1)(iii); and,</w:t>
      </w:r>
    </w:p>
    <w:p w14:paraId="336E54F8" w14:textId="77777777" w:rsidR="006528EF" w:rsidRPr="006528EF" w:rsidRDefault="006528EF" w:rsidP="00C90C23">
      <w:pPr>
        <w:numPr>
          <w:ilvl w:val="2"/>
          <w:numId w:val="25"/>
        </w:numPr>
        <w:spacing w:before="10" w:after="0" w:line="240" w:lineRule="auto"/>
        <w:rPr>
          <w:rFonts w:ascii="Calibri" w:eastAsia="Calibri" w:hAnsi="Calibri" w:cs="Times New Roman"/>
          <w:szCs w:val="24"/>
        </w:rPr>
      </w:pPr>
      <w:r w:rsidRPr="006528EF">
        <w:rPr>
          <w:rFonts w:ascii="Calibri" w:eastAsia="Calibri" w:hAnsi="Calibri" w:cs="Times New Roman"/>
          <w:szCs w:val="24"/>
        </w:rPr>
        <w:t>For orders exceeding $5.5 Million, in accordance with FAR 16.505(b)(1)(iv).</w:t>
      </w:r>
    </w:p>
    <w:p w14:paraId="2ABE8BFB" w14:textId="2BD1C7BC"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15</w:t>
      </w:r>
      <w:r w:rsidR="002073F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68F4109F" w14:textId="77777777" w:rsidTr="00CD55E8">
        <w:trPr>
          <w:cantSplit/>
        </w:trPr>
        <w:tc>
          <w:tcPr>
            <w:tcW w:w="9700" w:type="dxa"/>
            <w:shd w:val="clear" w:color="auto" w:fill="F3F3F3"/>
          </w:tcPr>
          <w:p w14:paraId="6B0CE683" w14:textId="0540A2EF" w:rsidR="006528EF" w:rsidRPr="006528EF" w:rsidRDefault="006528EF" w:rsidP="00292954">
            <w:pPr>
              <w:spacing w:before="15" w:after="25" w:line="240" w:lineRule="auto"/>
              <w:rPr>
                <w:rFonts w:ascii="Calibri" w:eastAsia="Calibri" w:hAnsi="Calibri" w:cs="Times New Roman"/>
                <w:szCs w:val="24"/>
              </w:rPr>
            </w:pPr>
            <w:r w:rsidRPr="006528EF">
              <w:rPr>
                <w:rFonts w:ascii="Calibri" w:eastAsia="Calibri" w:hAnsi="Calibri" w:cs="Times New Roman"/>
                <w:szCs w:val="24"/>
              </w:rPr>
              <w:t>****(FOR ORF USE ONLY: USE BELOW IN ALL SOLICITATIONS AND CONTRACTS FOR CONSTRUCTION, CQM SERVICES, AND FACILITIES SERVICES.</w:t>
            </w:r>
            <w:r w:rsidR="00292954">
              <w:rPr>
                <w:rFonts w:ascii="Calibri" w:eastAsia="Calibri" w:hAnsi="Calibri" w:cs="Times New Roman"/>
                <w:szCs w:val="24"/>
              </w:rPr>
              <w:t>)****</w:t>
            </w:r>
          </w:p>
        </w:tc>
      </w:tr>
    </w:tbl>
    <w:p w14:paraId="762E864A"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6" w:name="_Toc556109"/>
      <w:r w:rsidRPr="006528EF">
        <w:rPr>
          <w:rFonts w:ascii="Calibri" w:eastAsia="Calibri" w:hAnsi="Calibri" w:cs="Calibri"/>
          <w:b/>
          <w:bCs/>
          <w:szCs w:val="24"/>
        </w:rPr>
        <w:t>ARTICLE G.6. EQUITABLE ADJUSTMENTS DUE TO CHANGES</w:t>
      </w:r>
      <w:bookmarkEnd w:id="6"/>
    </w:p>
    <w:p w14:paraId="71E2BF9D" w14:textId="77777777" w:rsidR="006528EF" w:rsidRPr="006528EF" w:rsidRDefault="006528EF" w:rsidP="00C90C23">
      <w:pPr>
        <w:numPr>
          <w:ilvl w:val="0"/>
          <w:numId w:val="26"/>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Contractor shall submit a proposal for all changes in the work within 30 days from the effective date of the change order or request for proposal. With each proposal for a change involving an increase or decrease in the amount of the contract, the Contractor shall submit separately an itemized breakdown that will include but not be limited to the following:</w:t>
      </w:r>
    </w:p>
    <w:p w14:paraId="22DDD842" w14:textId="5D47942A"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Material quantities and unit price. (Separated into trades)</w:t>
      </w:r>
    </w:p>
    <w:p w14:paraId="33BE16F2"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Labor Costs (Separate into labor classifications and hourly rates)</w:t>
      </w:r>
    </w:p>
    <w:p w14:paraId="1E8319E2"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Construction Equipment</w:t>
      </w:r>
    </w:p>
    <w:p w14:paraId="2684B005"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Workmen's Compensation</w:t>
      </w:r>
    </w:p>
    <w:p w14:paraId="4B617D24"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Overhead</w:t>
      </w:r>
    </w:p>
    <w:p w14:paraId="760AB94C"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Profit</w:t>
      </w:r>
    </w:p>
    <w:p w14:paraId="1473960B"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Employment taxes under FICA, FUTA and SUTA</w:t>
      </w:r>
    </w:p>
    <w:p w14:paraId="314FDA2C"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Bond (Prime Contractor only)</w:t>
      </w:r>
    </w:p>
    <w:p w14:paraId="5F7189F9"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Sales Tax</w:t>
      </w:r>
    </w:p>
    <w:p w14:paraId="21C6F3F2"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Direct Performance Time of Change</w:t>
      </w:r>
    </w:p>
    <w:p w14:paraId="68894043"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Impact on Schedule, if any.</w:t>
      </w:r>
    </w:p>
    <w:p w14:paraId="747330C4" w14:textId="77777777" w:rsidR="006528EF" w:rsidRPr="006528EF" w:rsidRDefault="006528EF" w:rsidP="00C90C23">
      <w:pPr>
        <w:numPr>
          <w:ilvl w:val="1"/>
          <w:numId w:val="27"/>
        </w:numPr>
        <w:spacing w:before="10" w:after="0" w:line="240" w:lineRule="auto"/>
        <w:rPr>
          <w:rFonts w:ascii="Calibri" w:eastAsia="Calibri" w:hAnsi="Calibri" w:cs="Times New Roman"/>
          <w:szCs w:val="24"/>
        </w:rPr>
      </w:pPr>
      <w:r w:rsidRPr="006528EF">
        <w:rPr>
          <w:rFonts w:ascii="Calibri" w:eastAsia="Calibri" w:hAnsi="Calibri" w:cs="Times New Roman"/>
          <w:szCs w:val="24"/>
        </w:rPr>
        <w:t>Impact Costs, if any.</w:t>
      </w:r>
      <w:r w:rsidRPr="006528EF">
        <w:rPr>
          <w:rFonts w:ascii="Calibri" w:eastAsia="Calibri" w:hAnsi="Calibri" w:cs="Times New Roman"/>
          <w:szCs w:val="24"/>
        </w:rPr>
        <w:br/>
        <w:t> </w:t>
      </w:r>
    </w:p>
    <w:p w14:paraId="0222B4A9" w14:textId="77777777" w:rsidR="006528EF" w:rsidRPr="006528EF" w:rsidRDefault="006528EF" w:rsidP="00C90C23">
      <w:pPr>
        <w:numPr>
          <w:ilvl w:val="0"/>
          <w:numId w:val="26"/>
        </w:numPr>
        <w:spacing w:before="10" w:after="0" w:line="240" w:lineRule="auto"/>
        <w:rPr>
          <w:rFonts w:ascii="Calibri" w:eastAsia="Calibri" w:hAnsi="Calibri" w:cs="Times New Roman"/>
          <w:szCs w:val="24"/>
        </w:rPr>
      </w:pPr>
      <w:r w:rsidRPr="006528EF">
        <w:rPr>
          <w:rFonts w:ascii="Calibri" w:eastAsia="Calibri" w:hAnsi="Calibri" w:cs="Times New Roman"/>
          <w:szCs w:val="24"/>
        </w:rPr>
        <w:lastRenderedPageBreak/>
        <w:t>In considering proposals for changes involving added work, omitted work, or any combination thereof, estimates will be checked in detail by the NIH, utilizing unit prices where specified or agreed upon, with the view of arriving at equitable adjustments.</w:t>
      </w:r>
      <w:r w:rsidRPr="006528EF">
        <w:rPr>
          <w:rFonts w:ascii="Calibri" w:eastAsia="Calibri" w:hAnsi="Calibri" w:cs="Times New Roman"/>
          <w:szCs w:val="24"/>
        </w:rPr>
        <w:br/>
        <w:t> </w:t>
      </w:r>
    </w:p>
    <w:p w14:paraId="087968C7" w14:textId="77777777" w:rsidR="006528EF" w:rsidRPr="006528EF" w:rsidRDefault="006528EF" w:rsidP="00C90C23">
      <w:pPr>
        <w:numPr>
          <w:ilvl w:val="0"/>
          <w:numId w:val="26"/>
        </w:numPr>
        <w:spacing w:before="10" w:after="0" w:line="240" w:lineRule="auto"/>
        <w:rPr>
          <w:rFonts w:ascii="Calibri" w:eastAsia="Calibri" w:hAnsi="Calibri" w:cs="Times New Roman"/>
          <w:szCs w:val="24"/>
        </w:rPr>
      </w:pPr>
      <w:r w:rsidRPr="006528EF">
        <w:rPr>
          <w:rFonts w:ascii="Calibri" w:eastAsia="Calibri" w:hAnsi="Calibri" w:cs="Times New Roman"/>
          <w:szCs w:val="24"/>
        </w:rPr>
        <w:t>When the necessity to proceed with a change does not allow sufficient time to properly check a proposal, or because of failure to reach an agreement, NIH Contracting Officer may direct the Contractor to proceed immediately with the work.</w:t>
      </w:r>
      <w:r w:rsidRPr="006528EF">
        <w:rPr>
          <w:rFonts w:ascii="Calibri" w:eastAsia="Calibri" w:hAnsi="Calibri" w:cs="Times New Roman"/>
          <w:szCs w:val="24"/>
        </w:rPr>
        <w:br/>
        <w:t> </w:t>
      </w:r>
    </w:p>
    <w:p w14:paraId="34B5424F" w14:textId="77777777" w:rsidR="006528EF" w:rsidRPr="006528EF" w:rsidRDefault="006528EF" w:rsidP="00C90C23">
      <w:pPr>
        <w:numPr>
          <w:ilvl w:val="0"/>
          <w:numId w:val="26"/>
        </w:numPr>
        <w:spacing w:before="10" w:after="0" w:line="240" w:lineRule="auto"/>
        <w:rPr>
          <w:rFonts w:ascii="Calibri" w:eastAsia="Calibri" w:hAnsi="Calibri" w:cs="Times New Roman"/>
          <w:szCs w:val="24"/>
        </w:rPr>
      </w:pPr>
      <w:r w:rsidRPr="006528EF">
        <w:rPr>
          <w:rFonts w:ascii="Calibri" w:eastAsia="Calibri" w:hAnsi="Calibri" w:cs="Times New Roman"/>
          <w:szCs w:val="24"/>
        </w:rPr>
        <w:t>Proposals and breakdown should be submitted as promptly as possible, but in no event later than 30 days.</w:t>
      </w:r>
      <w:r w:rsidRPr="006528EF">
        <w:rPr>
          <w:rFonts w:ascii="Calibri" w:eastAsia="Calibri" w:hAnsi="Calibri" w:cs="Times New Roman"/>
          <w:szCs w:val="24"/>
        </w:rPr>
        <w:br/>
        <w:t> </w:t>
      </w:r>
    </w:p>
    <w:p w14:paraId="28BD9B05" w14:textId="77777777" w:rsidR="006528EF" w:rsidRPr="006528EF" w:rsidRDefault="006528EF" w:rsidP="00C90C23">
      <w:pPr>
        <w:numPr>
          <w:ilvl w:val="0"/>
          <w:numId w:val="26"/>
        </w:numPr>
        <w:spacing w:before="10" w:after="0" w:line="240" w:lineRule="auto"/>
        <w:rPr>
          <w:rFonts w:ascii="Calibri" w:eastAsia="Calibri" w:hAnsi="Calibri" w:cs="Times New Roman"/>
          <w:szCs w:val="24"/>
        </w:rPr>
      </w:pPr>
      <w:r w:rsidRPr="006528EF">
        <w:rPr>
          <w:rFonts w:ascii="Calibri" w:eastAsia="Calibri" w:hAnsi="Calibri" w:cs="Times New Roman"/>
          <w:szCs w:val="24"/>
        </w:rPr>
        <w:t>All proposals shall be submitted in accordance with the requirements of FAR 15.404. Should a proposal cost exceed $2 million for a change, certified cost or pricing data should be submitted on SF1411 in a format which satisfies the requirements of FAR 15.403-5. When certified cost or pricing data are required, the contractor shall submit an executed Certificate of Current Cost or Pricing Data as soon as practicable after price agreement is reached.</w:t>
      </w:r>
      <w:r w:rsidRPr="006528EF">
        <w:rPr>
          <w:rFonts w:ascii="Calibri" w:eastAsia="Calibri" w:hAnsi="Calibri" w:cs="Times New Roman"/>
          <w:szCs w:val="24"/>
        </w:rPr>
        <w:br/>
        <w:t> </w:t>
      </w:r>
    </w:p>
    <w:p w14:paraId="0CF0E09B" w14:textId="77777777" w:rsidR="006528EF" w:rsidRPr="006528EF" w:rsidRDefault="006528EF" w:rsidP="00C90C23">
      <w:pPr>
        <w:numPr>
          <w:ilvl w:val="0"/>
          <w:numId w:val="26"/>
        </w:numPr>
        <w:spacing w:before="10" w:after="0" w:line="240" w:lineRule="auto"/>
        <w:rPr>
          <w:rFonts w:ascii="Calibri" w:eastAsia="Calibri" w:hAnsi="Calibri" w:cs="Times New Roman"/>
          <w:szCs w:val="24"/>
        </w:rPr>
      </w:pPr>
      <w:r w:rsidRPr="006528EF">
        <w:rPr>
          <w:rFonts w:ascii="Calibri" w:eastAsia="Calibri" w:hAnsi="Calibri" w:cs="Times New Roman"/>
          <w:szCs w:val="24"/>
        </w:rPr>
        <w:t>Allowable overhead, profit, and percentages are given at the end of this paragraph. These percentages shall be limited to three tiers only and shall be considered to include, but not limited to, all insurance other than FICA, FUTA, SUTA and Workmen's Compensation, field and office supervisors and assistants, use of small tools, incidental job burdens, and general office expense. Incidental job burdens include, but are not limited to, review and coordination, and estimating and expediting relative to contract changes that are associated with field and office supervision.</w:t>
      </w:r>
      <w:r w:rsidRPr="006528EF">
        <w:rPr>
          <w:rFonts w:ascii="Calibri" w:eastAsia="Calibri" w:hAnsi="Calibri" w:cs="Times New Roman"/>
          <w:szCs w:val="24"/>
        </w:rPr>
        <w:br/>
        <w:t>No percentages for overhead and profit shall be allowed on FICA, FUTA or SUTA. The percentages for overhead and profit to be allowed by NIH may vary according to the nature, extent, and complexity of work involved, but in no case shall exceed the following: </w:t>
      </w:r>
      <w:r w:rsidRPr="006528EF">
        <w:rPr>
          <w:rFonts w:ascii="Calibri" w:eastAsia="Calibri" w:hAnsi="Calibri" w:cs="Times New Roman"/>
          <w:szCs w:val="24"/>
        </w:rPr>
        <w:br/>
        <w:t>The percentages of overhead to be allowed by the Contracting Officer will be 10% for all contract changes performed by prime contractor personnel and 5% for all contract change work performed by subcontract personnel.</w:t>
      </w:r>
      <w:r w:rsidRPr="006528EF">
        <w:rPr>
          <w:rFonts w:ascii="Calibri" w:eastAsia="Calibri" w:hAnsi="Calibri" w:cs="Times New Roman"/>
          <w:szCs w:val="24"/>
        </w:rPr>
        <w:br/>
        <w:t>The percentage for profit to be allowed by NIH will vary according to the nature, risk, extent, and complexity of work involved, but in no case shall exceed 10%. Percentages for overhead and profit will be as follows:</w:t>
      </w:r>
      <w:r w:rsidRPr="006528EF">
        <w:rPr>
          <w:rFonts w:ascii="Calibri" w:eastAsia="Calibri" w:hAnsi="Calibri" w:cs="Times New Roman"/>
          <w:szCs w:val="24"/>
        </w:rPr>
        <w:br/>
        <w:t xml:space="preserve"> </w:t>
      </w:r>
      <w:r w:rsidRPr="006528EF">
        <w:rPr>
          <w:rFonts w:ascii="Calibri" w:eastAsia="Calibri" w:hAnsi="Calibri" w:cs="Times New Roman"/>
          <w:b/>
          <w:szCs w:val="24"/>
        </w:rPr>
        <w:t>Overhead Profit</w:t>
      </w:r>
      <w:r w:rsidRPr="006528EF">
        <w:rPr>
          <w:rFonts w:ascii="Calibri" w:eastAsia="Calibri" w:hAnsi="Calibri" w:cs="Times New Roman"/>
          <w:szCs w:val="24"/>
        </w:rPr>
        <w:t xml:space="preserve"> </w:t>
      </w:r>
      <w:r w:rsidRPr="006528EF">
        <w:rPr>
          <w:rFonts w:ascii="Calibri" w:eastAsia="Calibri" w:hAnsi="Calibri" w:cs="Times New Roman"/>
          <w:szCs w:val="24"/>
        </w:rPr>
        <w:br/>
        <w:t>To subcontractors and/or to the Contractor for work performed with his own forces 10% 1% - 10%</w:t>
      </w:r>
      <w:r w:rsidRPr="006528EF">
        <w:rPr>
          <w:rFonts w:ascii="Calibri" w:eastAsia="Calibri" w:hAnsi="Calibri" w:cs="Times New Roman"/>
          <w:szCs w:val="24"/>
        </w:rPr>
        <w:br/>
        <w:t>To Contractor on work performed by other than his own forces... 5% 1% - 5%</w:t>
      </w:r>
      <w:r w:rsidRPr="006528EF">
        <w:rPr>
          <w:rFonts w:ascii="Calibri" w:eastAsia="Calibri" w:hAnsi="Calibri" w:cs="Times New Roman"/>
          <w:szCs w:val="24"/>
        </w:rPr>
        <w:br/>
        <w:t>The percentage of profit is to be negotiated. The burden is on the Contractor to propose and justify to the government the percentage of profit to be paid on each modification to the contract.</w:t>
      </w:r>
      <w:r w:rsidRPr="006528EF">
        <w:rPr>
          <w:rFonts w:ascii="Calibri" w:eastAsia="Calibri" w:hAnsi="Calibri" w:cs="Times New Roman"/>
          <w:szCs w:val="24"/>
        </w:rPr>
        <w:br/>
        <w:t xml:space="preserve">On proposals involving both increases and decreases in the amount of the contract, overhead and profit will be allowed on the net increases only. On net decreases, </w:t>
      </w:r>
      <w:r w:rsidRPr="006528EF">
        <w:rPr>
          <w:rFonts w:ascii="Calibri" w:eastAsia="Calibri" w:hAnsi="Calibri" w:cs="Times New Roman"/>
          <w:szCs w:val="24"/>
        </w:rPr>
        <w:lastRenderedPageBreak/>
        <w:t>corresponding overhead and profit will be deducted.</w:t>
      </w:r>
      <w:r w:rsidRPr="006528EF">
        <w:rPr>
          <w:rFonts w:ascii="Calibri" w:eastAsia="Calibri" w:hAnsi="Calibri" w:cs="Times New Roman"/>
          <w:szCs w:val="24"/>
        </w:rPr>
        <w:br/>
        <w:t>When change proposals are not submitted with a Time Impact Analysis, it is mutually agreed that the particular change order, modification, delay or Contractor request does not require an extension of the contract time (or milestone).</w:t>
      </w:r>
    </w:p>
    <w:p w14:paraId="0FE5449C"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w:t>
      </w:r>
    </w:p>
    <w:p w14:paraId="6985C988" w14:textId="77777777" w:rsidR="006528EF" w:rsidRPr="006528EF" w:rsidRDefault="006528EF" w:rsidP="00C90C23">
      <w:pPr>
        <w:numPr>
          <w:ilvl w:val="0"/>
          <w:numId w:val="28"/>
        </w:numPr>
        <w:spacing w:before="10" w:after="0" w:line="240" w:lineRule="auto"/>
        <w:rPr>
          <w:rFonts w:ascii="Calibri" w:eastAsia="Calibri" w:hAnsi="Calibri" w:cs="Times New Roman"/>
          <w:szCs w:val="24"/>
        </w:rPr>
      </w:pPr>
      <w:r w:rsidRPr="006528EF">
        <w:rPr>
          <w:rFonts w:ascii="Calibri" w:eastAsia="Calibri" w:hAnsi="Calibri" w:cs="Times New Roman"/>
          <w:szCs w:val="24"/>
        </w:rPr>
        <w:t>The percentages in (f) above are the maximums that will be paid. The burden is on the contractor to propose and justify to government the percentages paid on each modification to the contract.</w:t>
      </w:r>
      <w:r w:rsidRPr="006528EF">
        <w:rPr>
          <w:rFonts w:ascii="Calibri" w:eastAsia="Calibri" w:hAnsi="Calibri" w:cs="Times New Roman"/>
          <w:szCs w:val="24"/>
        </w:rPr>
        <w:br/>
        <w:t> </w:t>
      </w:r>
    </w:p>
    <w:p w14:paraId="4C915915" w14:textId="77777777" w:rsidR="006528EF" w:rsidRPr="006528EF" w:rsidRDefault="006528EF" w:rsidP="00C90C23">
      <w:pPr>
        <w:numPr>
          <w:ilvl w:val="0"/>
          <w:numId w:val="28"/>
        </w:numPr>
        <w:spacing w:before="10" w:after="0" w:line="240" w:lineRule="auto"/>
        <w:rPr>
          <w:rFonts w:ascii="Calibri" w:eastAsia="Calibri" w:hAnsi="Calibri" w:cs="Times New Roman"/>
          <w:szCs w:val="24"/>
        </w:rPr>
      </w:pPr>
      <w:r w:rsidRPr="006528EF">
        <w:rPr>
          <w:rFonts w:ascii="Calibri" w:eastAsia="Calibri" w:hAnsi="Calibri" w:cs="Times New Roman"/>
          <w:szCs w:val="24"/>
        </w:rPr>
        <w:t>Any proposal for delay and impact costs that is not submitted within 60 days after completion of the work identified in the change will not be considered. This requirement is in addition to the scheduling updates required for construction of the project. If there are circumstances which prevent the contractor from ascertaining delay for impact during this time, a status update, including but not limited to a critical path analysis, shall be submitted within this time and at 60 day intervals thereafter, explaining why the contractor cannot yet know the extent of the impact. If this is not done, a claim for delay will not be considered unless special circumstances are shown. This requirement is necessary to enable the government to respond to any claims for delay in light of conditions then current. </w:t>
      </w:r>
    </w:p>
    <w:p w14:paraId="7F1367B9" w14:textId="4D55C1BA"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15</w:t>
      </w:r>
      <w:r w:rsidR="002073F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3EB53AAE" w14:textId="77777777" w:rsidTr="00CD55E8">
        <w:trPr>
          <w:cantSplit/>
        </w:trPr>
        <w:tc>
          <w:tcPr>
            <w:tcW w:w="9700" w:type="dxa"/>
            <w:shd w:val="clear" w:color="auto" w:fill="F3F3F3"/>
          </w:tcPr>
          <w:p w14:paraId="267F1008" w14:textId="0AE3C2AD"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FOR COST-REIMBURSEMENT SOLICITATIONS AND CONTRACTS.</w:t>
            </w:r>
            <w:r w:rsidR="003E4407" w:rsidRPr="006528EF">
              <w:rPr>
                <w:rFonts w:ascii="Calibri" w:eastAsia="Calibri" w:hAnsi="Calibri" w:cs="Times New Roman"/>
                <w:szCs w:val="24"/>
              </w:rPr>
              <w:t>)****</w:t>
            </w:r>
          </w:p>
          <w:p w14:paraId="7396C511"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ITEM:</w:t>
            </w:r>
            <w:r w:rsidRPr="006528EF">
              <w:rPr>
                <w:rFonts w:ascii="Calibri" w:eastAsia="Calibri" w:hAnsi="Calibri" w:cs="Times New Roman"/>
                <w:szCs w:val="24"/>
              </w:rPr>
              <w:t xml:space="preserve"> </w:t>
            </w:r>
          </w:p>
          <w:p w14:paraId="7A1305EC" w14:textId="77777777"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Article Title</w:t>
            </w:r>
            <w:r w:rsidRPr="006528EF">
              <w:rPr>
                <w:rFonts w:ascii="Calibri" w:eastAsia="Calibri" w:hAnsi="Calibri" w:cs="Times New Roman"/>
                <w:szCs w:val="24"/>
              </w:rPr>
              <w:t xml:space="preserve"> - To modify the Article title: 1) Select the "Edit" from the Tool Bar; 2) Edit the " </w:t>
            </w:r>
            <w:r w:rsidRPr="006528EF">
              <w:rPr>
                <w:rFonts w:ascii="Calibri" w:eastAsia="Calibri" w:hAnsi="Calibri" w:cs="Times New Roman"/>
                <w:b/>
                <w:szCs w:val="24"/>
              </w:rPr>
              <w:t>TOC Title</w:t>
            </w:r>
            <w:r w:rsidRPr="006528EF">
              <w:rPr>
                <w:rFonts w:ascii="Calibri" w:eastAsia="Calibri" w:hAnsi="Calibri" w:cs="Times New Roman"/>
                <w:szCs w:val="24"/>
              </w:rPr>
              <w:t xml:space="preserve"> " field at the top of the screen as follows:</w:t>
            </w:r>
          </w:p>
          <w:p w14:paraId="46D72C8A"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For Cost-Type Contracts requiring Financial Reporting with each Invoice (NIH(RC)-4):  No change required, leave Article Title as is.</w:t>
            </w:r>
          </w:p>
          <w:p w14:paraId="47D48313" w14:textId="4A736AA0"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For Cost-Type Contracts no Financial Reporting (NIH(RC)-1):  Delete the words "AND CONTRACT FINANCING REQUEST" from the "TOC Title" field.</w:t>
            </w:r>
          </w:p>
        </w:tc>
      </w:tr>
    </w:tbl>
    <w:p w14:paraId="499909B1"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7" w:name="_Toc556119"/>
      <w:r w:rsidRPr="006528EF">
        <w:rPr>
          <w:rFonts w:ascii="Calibri" w:eastAsia="Calibri" w:hAnsi="Calibri" w:cs="Calibri"/>
          <w:b/>
          <w:bCs/>
          <w:szCs w:val="24"/>
        </w:rPr>
        <w:t>ARTICLE G.7. INVOICE SUBMISSION/CONTRACT FINANCING REQUEST AND CONTRACT FINANCIAL REPORT</w:t>
      </w:r>
      <w:bookmarkEnd w:id="7"/>
    </w:p>
    <w:p w14:paraId="0F159509" w14:textId="06F73AAA"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2073F2">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123239B6" w14:textId="77777777" w:rsidTr="00CD55E8">
        <w:trPr>
          <w:cantSplit/>
        </w:trPr>
        <w:tc>
          <w:tcPr>
            <w:tcW w:w="9700" w:type="dxa"/>
            <w:shd w:val="clear" w:color="auto" w:fill="F3F3F3"/>
          </w:tcPr>
          <w:p w14:paraId="4A03238E" w14:textId="56E5E794"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WHEN THE NIH(RC)-1 OR NIH(RC)-4 WILL BE REQUIRED.</w:t>
            </w:r>
            <w:r w:rsidR="003E4407" w:rsidRPr="006528EF">
              <w:rPr>
                <w:rFonts w:ascii="Calibri" w:eastAsia="Calibri" w:hAnsi="Calibri" w:cs="Times New Roman"/>
                <w:szCs w:val="24"/>
              </w:rPr>
              <w:t>)****</w:t>
            </w:r>
          </w:p>
          <w:p w14:paraId="7577DBA5" w14:textId="2BED865B"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First sentence</w:t>
            </w:r>
            <w:r w:rsidRPr="006528EF">
              <w:rPr>
                <w:rFonts w:ascii="Calibri" w:eastAsia="Calibri" w:hAnsi="Calibri" w:cs="Times New Roman"/>
                <w:szCs w:val="24"/>
              </w:rPr>
              <w:t>, select the appropriate Invoice Instructions from the drop-down box.</w:t>
            </w:r>
          </w:p>
        </w:tc>
      </w:tr>
    </w:tbl>
    <w:p w14:paraId="2BDCBCD5" w14:textId="77777777" w:rsidR="006528EF" w:rsidRPr="006528EF" w:rsidRDefault="006528EF" w:rsidP="00C90C23">
      <w:pPr>
        <w:numPr>
          <w:ilvl w:val="0"/>
          <w:numId w:val="2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szCs w:val="24"/>
          <w:u w:val="single"/>
        </w:rPr>
        <w:t>[Invoice Submission/Contract Financing Request, NIH(RC)-1/Invoice Submission/Contract Financing Request and Contract Financial Reporting, NIH(RC)-4]</w:t>
      </w:r>
      <w:r w:rsidRPr="006528EF">
        <w:rPr>
          <w:rFonts w:ascii="Calibri" w:eastAsia="Calibri" w:hAnsi="Calibri" w:cs="Times New Roman"/>
          <w:szCs w:val="24"/>
        </w:rPr>
        <w:t xml:space="preserve"> for NIH Cost-Reimbursement Type Contracts are attached and made part of this contract. The Contractor shall follow the attached instructions and submission procedures specified below to meet the requirements of a "proper invoice" pursuant to FAR Subpart 32.9, Prompt Payment.</w:t>
      </w:r>
    </w:p>
    <w:p w14:paraId="4E44F651" w14:textId="77777777" w:rsidR="006528EF" w:rsidRPr="006528EF" w:rsidRDefault="006528EF" w:rsidP="006528EF">
      <w:pPr>
        <w:spacing w:after="0" w:line="240" w:lineRule="auto"/>
        <w:ind w:left="720"/>
        <w:rPr>
          <w:rFonts w:ascii="Calibri" w:eastAsia="Calibri" w:hAnsi="Calibri" w:cs="Times New Roman"/>
          <w:szCs w:val="24"/>
        </w:rPr>
      </w:pPr>
    </w:p>
    <w:p w14:paraId="46AA7172" w14:textId="651DE326"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lastRenderedPageBreak/>
        <w:t>16</w:t>
      </w:r>
      <w:r w:rsidR="002073F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709A326F" w14:textId="77777777" w:rsidTr="002073F2">
        <w:trPr>
          <w:cantSplit/>
        </w:trPr>
        <w:tc>
          <w:tcPr>
            <w:tcW w:w="8844" w:type="dxa"/>
            <w:shd w:val="clear" w:color="auto" w:fill="F3F3F3"/>
          </w:tcPr>
          <w:p w14:paraId="13CEEB19" w14:textId="0BAD157C"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(USE BELOW IN ALL SOLICITATIONS AND CONTRACTS. </w:t>
            </w:r>
            <w:r w:rsidRPr="006528EF">
              <w:rPr>
                <w:rFonts w:ascii="Calibri" w:eastAsia="Calibri" w:hAnsi="Calibri" w:cs="Times New Roman"/>
                <w:szCs w:val="24"/>
                <w:u w:val="single"/>
              </w:rPr>
              <w:t>EXCEPT</w:t>
            </w:r>
            <w:r w:rsidRPr="006528EF">
              <w:rPr>
                <w:rFonts w:ascii="Calibri" w:eastAsia="Calibri" w:hAnsi="Calibri" w:cs="Times New Roman"/>
                <w:szCs w:val="24"/>
              </w:rPr>
              <w:t xml:space="preserve"> NCI OA AND ORF.</w:t>
            </w:r>
            <w:r w:rsidR="00DB7C02">
              <w:rPr>
                <w:rFonts w:ascii="Calibri" w:eastAsia="Calibri" w:hAnsi="Calibri" w:cs="Times New Roman"/>
                <w:szCs w:val="24"/>
              </w:rPr>
              <w:t>)****</w:t>
            </w:r>
          </w:p>
          <w:p w14:paraId="041DD8E8"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INSTRUCTIONS TO COMPLETE THIS ITEM:</w:t>
            </w:r>
            <w:r w:rsidRPr="006528EF">
              <w:rPr>
                <w:rFonts w:ascii="Calibri" w:eastAsia="Calibri" w:hAnsi="Calibri" w:cs="Times New Roman"/>
                <w:szCs w:val="24"/>
              </w:rPr>
              <w:t xml:space="preserve"> </w:t>
            </w:r>
          </w:p>
          <w:p w14:paraId="0816DFF3"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Please Note: NIH/OFM will NOT accept any invoices postmarked and/or delivered in-person on/after December 1, 2020.</w:t>
            </w:r>
          </w:p>
        </w:tc>
      </w:tr>
    </w:tbl>
    <w:p w14:paraId="086EED9E" w14:textId="77777777" w:rsidR="002073F2" w:rsidRPr="002073F2" w:rsidRDefault="002073F2" w:rsidP="002073F2">
      <w:pPr>
        <w:keepNext/>
        <w:spacing w:before="100" w:after="0" w:line="240" w:lineRule="auto"/>
        <w:rPr>
          <w:rFonts w:ascii="Calibri" w:eastAsia="Calibri" w:hAnsi="Calibri" w:cs="Times New Roman"/>
          <w:szCs w:val="24"/>
        </w:rPr>
      </w:pPr>
      <w:r w:rsidRPr="002073F2">
        <w:rPr>
          <w:rFonts w:ascii="Calibri" w:eastAsia="Calibri" w:hAnsi="Calibri" w:cs="Times New Roman"/>
          <w:b/>
          <w:color w:val="CC0000"/>
          <w:szCs w:val="24"/>
        </w:rPr>
        <w:t>162</w:t>
      </w:r>
    </w:p>
    <w:tbl>
      <w:tblPr>
        <w:tblStyle w:val="TableGrid"/>
        <w:tblW w:w="0" w:type="auto"/>
        <w:tblInd w:w="535" w:type="dxa"/>
        <w:tblLook w:val="04A0" w:firstRow="1" w:lastRow="0" w:firstColumn="1" w:lastColumn="0" w:noHBand="0" w:noVBand="1"/>
      </w:tblPr>
      <w:tblGrid>
        <w:gridCol w:w="8815"/>
      </w:tblGrid>
      <w:tr w:rsidR="006A21BA" w14:paraId="19BCC578"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5DB59" w14:textId="08C561B3" w:rsidR="006A21BA" w:rsidRPr="00CF7473" w:rsidRDefault="006A21BA" w:rsidP="003E0AD0">
            <w:pPr>
              <w:spacing w:before="25" w:after="15"/>
              <w:rPr>
                <w:sz w:val="24"/>
                <w:szCs w:val="24"/>
              </w:rPr>
            </w:pPr>
            <w:r w:rsidRPr="00E76FDC">
              <w:rPr>
                <w:sz w:val="24"/>
                <w:szCs w:val="24"/>
              </w:rPr>
              <w:t>****(USE BELOW IF THE CONTRACTOR HAS TRANSITIONED TO THE DEPARTMENT OF TREASURY’S INVOICE PROCESSING PLATFORM OR IF THE CONTRACT</w:t>
            </w:r>
            <w:r>
              <w:rPr>
                <w:sz w:val="24"/>
                <w:szCs w:val="24"/>
              </w:rPr>
              <w:t>I</w:t>
            </w:r>
            <w:r w:rsidRPr="00E76FDC">
              <w:rPr>
                <w:sz w:val="24"/>
                <w:szCs w:val="24"/>
              </w:rPr>
              <w:t>N</w:t>
            </w:r>
            <w:r>
              <w:rPr>
                <w:sz w:val="24"/>
                <w:szCs w:val="24"/>
              </w:rPr>
              <w:t>G</w:t>
            </w:r>
            <w:r w:rsidRPr="00E76FDC">
              <w:rPr>
                <w:sz w:val="24"/>
                <w:szCs w:val="24"/>
              </w:rPr>
              <w:t xml:space="preserve"> OFFICER NEEDS TO ADD A NEW VENDOR IN NBS IN ORDER TO MAKE THE AWARD</w:t>
            </w:r>
            <w:r w:rsidR="003146AA">
              <w:rPr>
                <w:sz w:val="24"/>
                <w:szCs w:val="24"/>
              </w:rPr>
              <w:t>.</w:t>
            </w:r>
            <w:r w:rsidRPr="00E76FDC">
              <w:rPr>
                <w:sz w:val="24"/>
                <w:szCs w:val="24"/>
              </w:rPr>
              <w:t>)****</w:t>
            </w:r>
          </w:p>
        </w:tc>
      </w:tr>
    </w:tbl>
    <w:p w14:paraId="6BBE3D48" w14:textId="77777777" w:rsidR="006A21BA" w:rsidRPr="006528EF" w:rsidRDefault="006A21BA" w:rsidP="006528EF">
      <w:pPr>
        <w:spacing w:before="25" w:after="15" w:line="240" w:lineRule="auto"/>
        <w:ind w:left="360"/>
        <w:rPr>
          <w:rFonts w:ascii="Calibri" w:eastAsia="Calibri" w:hAnsi="Calibri" w:cs="Times New Roman"/>
          <w:szCs w:val="24"/>
        </w:rPr>
      </w:pPr>
    </w:p>
    <w:p w14:paraId="5AE8322C" w14:textId="77777777" w:rsidR="006A21BA" w:rsidRDefault="006528EF" w:rsidP="00C90C23">
      <w:pPr>
        <w:numPr>
          <w:ilvl w:val="1"/>
          <w:numId w:val="30"/>
        </w:numPr>
        <w:spacing w:before="10" w:after="10" w:line="240" w:lineRule="auto"/>
        <w:rPr>
          <w:rFonts w:ascii="Calibri" w:eastAsia="Calibri" w:hAnsi="Calibri" w:cs="Times New Roman"/>
          <w:szCs w:val="24"/>
        </w:rPr>
      </w:pPr>
      <w:r w:rsidRPr="006528EF">
        <w:rPr>
          <w:rFonts w:ascii="Calibri" w:eastAsia="Calibri" w:hAnsi="Calibri" w:cs="Times New Roman"/>
          <w:szCs w:val="24"/>
        </w:rPr>
        <w:t>The Contractor must submit invoices to the Department of Treasury's Invoice Processing Platform (IPP) at</w:t>
      </w:r>
      <w:hyperlink r:id="rId6"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https://www.ipp.gov</w:t>
        </w:r>
        <w:r w:rsidRPr="006528EF">
          <w:rPr>
            <w:rFonts w:ascii="Calibri" w:eastAsia="Calibri" w:hAnsi="Calibri" w:cs="Times New Roman"/>
            <w:szCs w:val="24"/>
          </w:rPr>
          <w:t xml:space="preserve"> </w:t>
        </w:r>
      </w:hyperlink>
      <w:r w:rsidRPr="006528EF">
        <w:rPr>
          <w:rFonts w:ascii="Calibri" w:eastAsia="Calibri" w:hAnsi="Calibri" w:cs="Times New Roman"/>
          <w:szCs w:val="24"/>
        </w:rPr>
        <w:t>with a copy to the approving official, as directed below. </w:t>
      </w:r>
    </w:p>
    <w:p w14:paraId="3D45A24C" w14:textId="1A93CFBE" w:rsidR="006A21BA" w:rsidRPr="006A21BA" w:rsidRDefault="002073F2" w:rsidP="002073F2">
      <w:pPr>
        <w:keepNext/>
        <w:spacing w:before="100"/>
        <w:rPr>
          <w:rFonts w:ascii="Calibri" w:eastAsia="Calibri" w:hAnsi="Calibri" w:cs="Times New Roman"/>
          <w:szCs w:val="24"/>
        </w:rPr>
      </w:pPr>
      <w:r w:rsidRPr="002073F2">
        <w:rPr>
          <w:rFonts w:asciiTheme="minorHAnsi" w:hAnsiTheme="minorHAnsi" w:cstheme="minorHAnsi"/>
          <w:b/>
          <w:color w:val="CC0000"/>
        </w:rPr>
        <w:t>16</w:t>
      </w:r>
      <w:r>
        <w:rPr>
          <w:rFonts w:asciiTheme="minorHAnsi" w:hAnsiTheme="minorHAnsi" w:cstheme="minorHAnsi"/>
          <w:b/>
          <w:color w:val="CC0000"/>
        </w:rPr>
        <w:t>3</w:t>
      </w:r>
    </w:p>
    <w:tbl>
      <w:tblPr>
        <w:tblStyle w:val="TableGrid1"/>
        <w:tblW w:w="0" w:type="auto"/>
        <w:tblInd w:w="540" w:type="dxa"/>
        <w:tblLook w:val="04A0" w:firstRow="1" w:lastRow="0" w:firstColumn="1" w:lastColumn="0" w:noHBand="0" w:noVBand="1"/>
      </w:tblPr>
      <w:tblGrid>
        <w:gridCol w:w="8810"/>
      </w:tblGrid>
      <w:tr w:rsidR="006A21BA" w:rsidRPr="006A21BA" w14:paraId="5BC460B4" w14:textId="77777777" w:rsidTr="003E0AD0">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008B0" w14:textId="77777777" w:rsidR="006A21BA" w:rsidRPr="006A21BA" w:rsidRDefault="006A21BA" w:rsidP="006A21BA">
            <w:pPr>
              <w:spacing w:before="10" w:after="10"/>
              <w:rPr>
                <w:rFonts w:ascii="Calibri" w:eastAsia="Calibri" w:hAnsi="Calibri" w:cs="Times New Roman"/>
                <w:sz w:val="24"/>
                <w:szCs w:val="24"/>
              </w:rPr>
            </w:pPr>
            <w:r w:rsidRPr="006A21BA">
              <w:rPr>
                <w:rFonts w:ascii="Calibri" w:eastAsia="Calibri" w:hAnsi="Calibri" w:cs="Times New Roman"/>
                <w:sz w:val="24"/>
                <w:szCs w:val="24"/>
              </w:rPr>
              <w:t xml:space="preserve">****(USE BELOW IF THE CONTRACTOR HAS </w:t>
            </w:r>
            <w:r w:rsidRPr="006A21BA">
              <w:rPr>
                <w:rFonts w:ascii="Calibri" w:eastAsia="Calibri" w:hAnsi="Calibri" w:cs="Times New Roman"/>
                <w:b/>
                <w:bCs/>
                <w:sz w:val="24"/>
                <w:szCs w:val="24"/>
              </w:rPr>
              <w:t>NOT</w:t>
            </w:r>
            <w:r w:rsidRPr="006A21BA">
              <w:rPr>
                <w:rFonts w:ascii="Calibri" w:eastAsia="Calibri" w:hAnsi="Calibri" w:cs="Times New Roman"/>
                <w:sz w:val="24"/>
                <w:szCs w:val="24"/>
              </w:rPr>
              <w:t xml:space="preserve"> TRANSITIONED TO THE DEPARTMENT OF TREASURY’S INVOICE PROCESSING PLATFORM.)****  </w:t>
            </w:r>
          </w:p>
          <w:p w14:paraId="6C0A21ED" w14:textId="77777777" w:rsidR="006A21BA" w:rsidRPr="006A21BA" w:rsidRDefault="006A21BA" w:rsidP="006A21BA">
            <w:pPr>
              <w:spacing w:before="10" w:after="10"/>
              <w:rPr>
                <w:rFonts w:ascii="Calibri" w:eastAsia="Calibri" w:hAnsi="Calibri" w:cs="Times New Roman"/>
                <w:sz w:val="24"/>
                <w:szCs w:val="24"/>
              </w:rPr>
            </w:pPr>
            <w:r w:rsidRPr="006A21BA">
              <w:rPr>
                <w:rFonts w:ascii="Calibri" w:eastAsia="Calibri" w:hAnsi="Calibri" w:cs="Times New Roman"/>
                <w:b/>
                <w:bCs/>
                <w:sz w:val="24"/>
                <w:szCs w:val="24"/>
              </w:rPr>
              <w:t xml:space="preserve">NOTE: </w:t>
            </w:r>
            <w:r w:rsidRPr="006A21BA">
              <w:rPr>
                <w:rFonts w:ascii="Calibri" w:eastAsia="Calibri" w:hAnsi="Calibri" w:cs="Times New Roman"/>
                <w:sz w:val="24"/>
                <w:szCs w:val="24"/>
              </w:rPr>
              <w:t>THE AWARD MUST INCLUDE AN ADVANCE UNDERSTANDING COVERING THE INVOICE PROCESSING PLATFORM.</w:t>
            </w:r>
          </w:p>
        </w:tc>
      </w:tr>
    </w:tbl>
    <w:p w14:paraId="04C409BB" w14:textId="77777777" w:rsidR="006A21BA" w:rsidRDefault="006A21BA" w:rsidP="006A21BA">
      <w:pPr>
        <w:spacing w:before="10" w:after="10" w:line="240" w:lineRule="auto"/>
        <w:ind w:left="1440"/>
        <w:rPr>
          <w:rFonts w:ascii="Calibri" w:eastAsia="Calibri" w:hAnsi="Calibri" w:cs="Times New Roman"/>
          <w:szCs w:val="24"/>
        </w:rPr>
      </w:pPr>
    </w:p>
    <w:p w14:paraId="1BA6B7E6" w14:textId="77777777" w:rsidR="006A21BA" w:rsidRPr="006A21BA" w:rsidRDefault="006A21BA" w:rsidP="003E5A81">
      <w:pPr>
        <w:numPr>
          <w:ilvl w:val="1"/>
          <w:numId w:val="60"/>
        </w:numPr>
        <w:tabs>
          <w:tab w:val="clear" w:pos="1440"/>
        </w:tabs>
        <w:spacing w:before="10" w:after="10" w:line="240" w:lineRule="auto"/>
        <w:rPr>
          <w:rFonts w:ascii="Calibri" w:eastAsia="Calibri" w:hAnsi="Calibri" w:cs="Times New Roman"/>
          <w:szCs w:val="24"/>
        </w:rPr>
      </w:pPr>
      <w:bookmarkStart w:id="8" w:name="_Hlk118446277"/>
      <w:bookmarkStart w:id="9" w:name="_Hlk119579445"/>
      <w:r w:rsidRPr="006A21BA">
        <w:rPr>
          <w:rFonts w:ascii="Calibri" w:eastAsia="Calibri" w:hAnsi="Calibri" w:cs="Times New Roman"/>
          <w:szCs w:val="24"/>
        </w:rPr>
        <w:t xml:space="preserve">Until the Contractor has transitioned to IPP as specified on the OALM IPP website, the </w:t>
      </w:r>
      <w:bookmarkEnd w:id="8"/>
      <w:r w:rsidRPr="006A21BA">
        <w:rPr>
          <w:rFonts w:ascii="Calibri" w:eastAsia="Calibri" w:hAnsi="Calibri" w:cs="Times New Roman"/>
          <w:szCs w:val="24"/>
        </w:rPr>
        <w:t>Contractor must follow step-by-step instructions as stated in the NIH/OFM</w:t>
      </w:r>
      <w:hyperlink r:id="rId7" w:history="1">
        <w:r w:rsidRPr="006A21BA">
          <w:rPr>
            <w:rFonts w:ascii="Calibri" w:eastAsia="Calibri" w:hAnsi="Calibri" w:cs="Times New Roman"/>
            <w:szCs w:val="24"/>
          </w:rPr>
          <w:t xml:space="preserve"> </w:t>
        </w:r>
        <w:r w:rsidRPr="006A21BA">
          <w:rPr>
            <w:rFonts w:ascii="Calibri" w:eastAsia="Calibri" w:hAnsi="Calibri" w:cs="Times New Roman"/>
            <w:color w:val="2B60DE"/>
            <w:szCs w:val="24"/>
            <w:u w:val="single"/>
          </w:rPr>
          <w:t>Electronic Invoicing Instructions for NIH Contractors/Vendors,</w:t>
        </w:r>
        <w:r w:rsidRPr="006A21BA">
          <w:rPr>
            <w:rFonts w:ascii="Calibri" w:eastAsia="Calibri" w:hAnsi="Calibri" w:cs="Times New Roman"/>
            <w:szCs w:val="24"/>
          </w:rPr>
          <w:t xml:space="preserve"> </w:t>
        </w:r>
      </w:hyperlink>
      <w:r w:rsidRPr="006A21BA">
        <w:rPr>
          <w:rFonts w:ascii="Calibri" w:eastAsia="Calibri" w:hAnsi="Calibri" w:cs="Times New Roman"/>
          <w:szCs w:val="24"/>
        </w:rPr>
        <w:t xml:space="preserve">which is included as an attachment in Section J of this contract. The invoice </w:t>
      </w:r>
      <w:bookmarkStart w:id="10" w:name="_Hlk118446323"/>
      <w:r w:rsidRPr="006A21BA">
        <w:rPr>
          <w:rFonts w:ascii="Calibri" w:eastAsia="Calibri" w:hAnsi="Calibri" w:cs="Times New Roman"/>
          <w:szCs w:val="24"/>
        </w:rPr>
        <w:t xml:space="preserve">submitted to the NIH/OFM </w:t>
      </w:r>
      <w:bookmarkEnd w:id="10"/>
      <w:r w:rsidRPr="006A21BA">
        <w:rPr>
          <w:rFonts w:ascii="Calibri" w:eastAsia="Calibri" w:hAnsi="Calibri" w:cs="Times New Roman"/>
          <w:szCs w:val="24"/>
        </w:rPr>
        <w:t>shall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581DD9AF" w14:textId="3A401B25" w:rsidR="006A21BA" w:rsidRPr="006A21BA" w:rsidRDefault="002073F2" w:rsidP="002073F2">
      <w:pPr>
        <w:keepNext/>
        <w:spacing w:before="100"/>
        <w:rPr>
          <w:rFonts w:ascii="Calibri" w:eastAsia="Calibri" w:hAnsi="Calibri" w:cs="Times New Roman"/>
          <w:szCs w:val="24"/>
        </w:rPr>
      </w:pPr>
      <w:r w:rsidRPr="002073F2">
        <w:rPr>
          <w:b/>
          <w:color w:val="CC0000"/>
        </w:rPr>
        <w:t>164</w:t>
      </w:r>
    </w:p>
    <w:tbl>
      <w:tblPr>
        <w:tblStyle w:val="TableGrid2"/>
        <w:tblW w:w="0" w:type="auto"/>
        <w:tblInd w:w="535" w:type="dxa"/>
        <w:tblLook w:val="04A0" w:firstRow="1" w:lastRow="0" w:firstColumn="1" w:lastColumn="0" w:noHBand="0" w:noVBand="1"/>
      </w:tblPr>
      <w:tblGrid>
        <w:gridCol w:w="8815"/>
      </w:tblGrid>
      <w:tr w:rsidR="006A21BA" w:rsidRPr="006A21BA" w14:paraId="6817D5E6"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4FE98" w14:textId="77777777" w:rsidR="006A21BA" w:rsidRPr="006A21BA" w:rsidRDefault="006A21BA" w:rsidP="006A21BA">
            <w:pPr>
              <w:spacing w:before="10" w:after="10"/>
              <w:jc w:val="center"/>
              <w:rPr>
                <w:rFonts w:ascii="Calibri" w:eastAsia="Calibri" w:hAnsi="Calibri" w:cs="Times New Roman"/>
                <w:sz w:val="24"/>
                <w:szCs w:val="24"/>
              </w:rPr>
            </w:pPr>
            <w:r w:rsidRPr="006A21BA">
              <w:rPr>
                <w:rFonts w:ascii="Calibri" w:eastAsia="Calibri" w:hAnsi="Calibri" w:cs="Times New Roman"/>
                <w:sz w:val="24"/>
                <w:szCs w:val="24"/>
              </w:rPr>
              <w:t>****(USE IN ALL AWARDS.)***</w:t>
            </w:r>
          </w:p>
        </w:tc>
      </w:tr>
    </w:tbl>
    <w:p w14:paraId="5AB24F3B" w14:textId="411D4F56" w:rsidR="006A21BA" w:rsidRDefault="006A21BA" w:rsidP="006528EF">
      <w:pPr>
        <w:spacing w:after="0" w:line="240" w:lineRule="auto"/>
        <w:ind w:left="720"/>
        <w:rPr>
          <w:rFonts w:ascii="Calibri" w:eastAsia="Calibri" w:hAnsi="Calibri" w:cs="Times New Roman"/>
          <w:szCs w:val="24"/>
        </w:rPr>
      </w:pPr>
    </w:p>
    <w:bookmarkEnd w:id="9"/>
    <w:p w14:paraId="1ACA1222" w14:textId="77777777" w:rsidR="006528EF" w:rsidRPr="006528EF" w:rsidRDefault="006528EF" w:rsidP="00C90C23">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The Contractor shall submit a copy of the electronic invoice to the following Approving Official (Contracting Officer) and Contracting Officer Representative:</w:t>
      </w:r>
    </w:p>
    <w:p w14:paraId="55265201" w14:textId="77777777" w:rsidR="006528EF" w:rsidRPr="006528EF" w:rsidRDefault="006528EF" w:rsidP="006528EF">
      <w:pPr>
        <w:spacing w:after="0" w:line="240" w:lineRule="auto"/>
        <w:ind w:left="720"/>
        <w:rPr>
          <w:rFonts w:ascii="Calibri" w:eastAsia="Calibri" w:hAnsi="Calibri" w:cs="Times New Roman"/>
          <w:szCs w:val="24"/>
        </w:rPr>
      </w:pPr>
    </w:p>
    <w:p w14:paraId="3A24DE49"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Approving Official: Contracting Officer</w:t>
      </w:r>
    </w:p>
    <w:p w14:paraId="33705BE7" w14:textId="77777777" w:rsidR="006528EF" w:rsidRPr="006528EF" w:rsidRDefault="006528EF" w:rsidP="006528EF">
      <w:pPr>
        <w:spacing w:after="0" w:line="240" w:lineRule="auto"/>
        <w:ind w:left="720"/>
        <w:rPr>
          <w:rFonts w:ascii="Calibri" w:eastAsia="Calibri" w:hAnsi="Calibri" w:cs="Times New Roman"/>
          <w:szCs w:val="24"/>
        </w:rPr>
      </w:pPr>
    </w:p>
    <w:p w14:paraId="78828E66"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439DC4F5" w14:textId="77777777" w:rsidR="006528EF" w:rsidRPr="006528EF" w:rsidRDefault="006528EF" w:rsidP="006528EF">
      <w:pPr>
        <w:spacing w:after="0" w:line="240" w:lineRule="auto"/>
        <w:ind w:left="720"/>
        <w:rPr>
          <w:rFonts w:ascii="Calibri" w:eastAsia="Calibri" w:hAnsi="Calibri" w:cs="Times New Roman"/>
          <w:szCs w:val="24"/>
        </w:rPr>
      </w:pPr>
    </w:p>
    <w:p w14:paraId="1699C60B"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lastRenderedPageBreak/>
        <w:t> </w:t>
      </w:r>
    </w:p>
    <w:p w14:paraId="244F6213" w14:textId="77777777" w:rsidR="006528EF" w:rsidRPr="006528EF" w:rsidRDefault="006528EF" w:rsidP="006528EF">
      <w:pPr>
        <w:spacing w:after="0" w:line="240" w:lineRule="auto"/>
        <w:ind w:left="720"/>
        <w:rPr>
          <w:rFonts w:ascii="Calibri" w:eastAsia="Calibri" w:hAnsi="Calibri" w:cs="Times New Roman"/>
          <w:szCs w:val="24"/>
        </w:rPr>
      </w:pPr>
    </w:p>
    <w:p w14:paraId="147230B9"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Contracting Officer Representative</w:t>
      </w:r>
    </w:p>
    <w:p w14:paraId="7BC3D70F" w14:textId="77777777" w:rsidR="006528EF" w:rsidRPr="006528EF" w:rsidRDefault="006528EF" w:rsidP="006528EF">
      <w:pPr>
        <w:spacing w:after="0" w:line="240" w:lineRule="auto"/>
        <w:ind w:left="720"/>
        <w:rPr>
          <w:rFonts w:ascii="Calibri" w:eastAsia="Calibri" w:hAnsi="Calibri" w:cs="Times New Roman"/>
          <w:szCs w:val="24"/>
        </w:rPr>
      </w:pPr>
    </w:p>
    <w:p w14:paraId="231E60F3"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5F79FF8D" w14:textId="77777777" w:rsidR="006528EF" w:rsidRPr="006528EF" w:rsidRDefault="006528EF" w:rsidP="006528EF">
      <w:pPr>
        <w:spacing w:after="0" w:line="240" w:lineRule="auto"/>
        <w:ind w:left="720"/>
        <w:rPr>
          <w:rFonts w:ascii="Calibri" w:eastAsia="Calibri" w:hAnsi="Calibri" w:cs="Times New Roman"/>
          <w:szCs w:val="24"/>
        </w:rPr>
      </w:pPr>
    </w:p>
    <w:p w14:paraId="063E7EAC" w14:textId="77777777" w:rsidR="00C90C23" w:rsidRDefault="006528EF" w:rsidP="001B3F54">
      <w:pPr>
        <w:spacing w:after="0"/>
        <w:ind w:left="1440"/>
        <w:rPr>
          <w:rFonts w:ascii="Calibri" w:eastAsia="Calibri" w:hAnsi="Calibri" w:cs="Times New Roman"/>
          <w:szCs w:val="24"/>
        </w:rPr>
      </w:pPr>
      <w:r w:rsidRPr="006528EF">
        <w:rPr>
          <w:rFonts w:ascii="Calibri" w:eastAsia="Calibri" w:hAnsi="Calibri" w:cs="Times New Roman"/>
          <w:szCs w:val="24"/>
        </w:rPr>
        <w:t>For inquiries regarding the status of invoices, contact</w:t>
      </w:r>
      <w:hyperlink r:id="rId8"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OFM Customer Service</w:t>
        </w:r>
        <w:r w:rsidRPr="006528EF">
          <w:rPr>
            <w:rFonts w:ascii="Calibri" w:eastAsia="Calibri" w:hAnsi="Calibri" w:cs="Times New Roman"/>
            <w:szCs w:val="24"/>
          </w:rPr>
          <w:t xml:space="preserve"> </w:t>
        </w:r>
      </w:hyperlink>
    </w:p>
    <w:p w14:paraId="664DA3AE" w14:textId="70149F85" w:rsidR="006528EF" w:rsidRPr="006528EF" w:rsidRDefault="006528EF" w:rsidP="00C90C23">
      <w:pPr>
        <w:spacing w:after="0"/>
        <w:ind w:left="1440"/>
        <w:rPr>
          <w:rFonts w:ascii="Calibri" w:eastAsia="Calibri" w:hAnsi="Calibri" w:cs="Times New Roman"/>
          <w:szCs w:val="24"/>
        </w:rPr>
      </w:pPr>
      <w:r w:rsidRPr="006528EF">
        <w:rPr>
          <w:rFonts w:ascii="Calibri" w:eastAsia="Calibri" w:hAnsi="Calibri" w:cs="Times New Roman"/>
          <w:szCs w:val="24"/>
        </w:rPr>
        <w:t xml:space="preserve">via email at </w:t>
      </w:r>
      <w:hyperlink r:id="rId9" w:history="1">
        <w:r w:rsidR="001B3F54" w:rsidRPr="001B3F54">
          <w:rPr>
            <w:rFonts w:asciiTheme="minorHAnsi" w:hAnsiTheme="minorHAnsi" w:cstheme="minorHAnsi"/>
            <w:color w:val="0563C1"/>
            <w:szCs w:val="24"/>
            <w:u w:val="single"/>
            <w:shd w:val="clear" w:color="auto" w:fill="FFFFFF"/>
          </w:rPr>
          <w:t>ofm_customer_service@mail-cmp.niceincontact.com</w:t>
        </w:r>
      </w:hyperlink>
      <w:r w:rsidRPr="006528EF">
        <w:rPr>
          <w:rFonts w:ascii="Calibri" w:eastAsia="Calibri" w:hAnsi="Calibri" w:cs="Times New Roman"/>
          <w:szCs w:val="24"/>
        </w:rPr>
        <w:t xml:space="preserve"> or via phone at 301-496-6088. To send your inquiries via other available communication methods refer to the OFM Customer Service website at</w:t>
      </w:r>
      <w:hyperlink r:id="rId10"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https://ofm.od.nih.gov/Pages/Customer-Service.aspx .</w:t>
        </w:r>
        <w:r w:rsidRPr="006528EF">
          <w:rPr>
            <w:rFonts w:ascii="Calibri" w:eastAsia="Calibri" w:hAnsi="Calibri" w:cs="Times New Roman"/>
            <w:szCs w:val="24"/>
          </w:rPr>
          <w:t xml:space="preserve"> </w:t>
        </w:r>
      </w:hyperlink>
    </w:p>
    <w:p w14:paraId="4B8D33C9" w14:textId="77777777" w:rsidR="006528EF" w:rsidRPr="006528EF" w:rsidRDefault="006528EF" w:rsidP="006528EF">
      <w:pPr>
        <w:spacing w:after="0" w:line="240" w:lineRule="auto"/>
        <w:ind w:left="720"/>
        <w:rPr>
          <w:rFonts w:ascii="Calibri" w:eastAsia="Calibri" w:hAnsi="Calibri" w:cs="Times New Roman"/>
          <w:szCs w:val="24"/>
        </w:rPr>
      </w:pPr>
    </w:p>
    <w:p w14:paraId="03087D3D" w14:textId="77777777" w:rsidR="006528EF" w:rsidRPr="006528EF" w:rsidRDefault="006528EF" w:rsidP="00C90C23">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Note: The OFM Customer Service is open Eastern Standard Time Monday - Friday from 8:30 a.m. to 5:00 p.m. and is closed between 12:00 p.m. to 1:00 p.m.</w:t>
      </w:r>
    </w:p>
    <w:p w14:paraId="77B9511E" w14:textId="77777777" w:rsidR="006528EF" w:rsidRPr="006528EF" w:rsidRDefault="006528EF" w:rsidP="006528EF">
      <w:pPr>
        <w:spacing w:after="0" w:line="240" w:lineRule="auto"/>
        <w:ind w:left="720"/>
        <w:rPr>
          <w:rFonts w:ascii="Calibri" w:eastAsia="Calibri" w:hAnsi="Calibri" w:cs="Times New Roman"/>
          <w:szCs w:val="24"/>
        </w:rPr>
      </w:pPr>
    </w:p>
    <w:p w14:paraId="1B69E271" w14:textId="2BAB3811"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16</w:t>
      </w:r>
      <w:r w:rsidR="002073F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197607F3" w14:textId="77777777" w:rsidTr="008703C8">
        <w:trPr>
          <w:cantSplit/>
        </w:trPr>
        <w:tc>
          <w:tcPr>
            <w:tcW w:w="8844" w:type="dxa"/>
            <w:shd w:val="clear" w:color="auto" w:fill="F3F3F3"/>
          </w:tcPr>
          <w:p w14:paraId="4820BAE1"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(NCI OA Only: USE BELOW IN ALL SOLICITATIONS AND CONTRACTS.</w:t>
            </w:r>
          </w:p>
          <w:p w14:paraId="2AAE1B90"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INSTRUCTIONS FOR COMPLETING THIS ITEM:</w:t>
            </w:r>
            <w:r w:rsidRPr="006528EF">
              <w:rPr>
                <w:rFonts w:ascii="Calibri" w:eastAsia="Calibri" w:hAnsi="Calibri" w:cs="Times New Roman"/>
                <w:szCs w:val="24"/>
              </w:rPr>
              <w:t xml:space="preserve"> </w:t>
            </w:r>
          </w:p>
          <w:p w14:paraId="74642446" w14:textId="77777777"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Select the appropriate Central Point of Distribution.</w:t>
            </w:r>
          </w:p>
          <w:p w14:paraId="40D07DC7" w14:textId="1741D6D6" w:rsidR="006528EF" w:rsidRPr="006528EF" w:rsidRDefault="006528EF" w:rsidP="003146AA">
            <w:pPr>
              <w:spacing w:before="15" w:after="25" w:line="240" w:lineRule="auto"/>
              <w:jc w:val="right"/>
              <w:rPr>
                <w:rFonts w:ascii="Calibri" w:eastAsia="Calibri" w:hAnsi="Calibri" w:cs="Times New Roman"/>
                <w:szCs w:val="24"/>
              </w:rPr>
            </w:pPr>
            <w:r w:rsidRPr="006528EF">
              <w:rPr>
                <w:rFonts w:ascii="Calibri" w:eastAsia="Calibri" w:hAnsi="Calibri" w:cs="Times New Roman"/>
                <w:szCs w:val="24"/>
              </w:rPr>
              <w:t>NCI Processes/Procedures Reviewed 9/22)****</w:t>
            </w:r>
          </w:p>
        </w:tc>
      </w:tr>
    </w:tbl>
    <w:p w14:paraId="0EAFC667" w14:textId="1A00703F" w:rsidR="006A21BA" w:rsidRPr="00E76FDC" w:rsidRDefault="008703C8" w:rsidP="008703C8">
      <w:pPr>
        <w:keepNext/>
        <w:spacing w:before="100" w:after="0" w:line="240" w:lineRule="auto"/>
        <w:rPr>
          <w:rFonts w:ascii="Calibri" w:eastAsia="Calibri" w:hAnsi="Calibri" w:cs="Times New Roman"/>
          <w:szCs w:val="24"/>
        </w:rPr>
      </w:pPr>
      <w:r w:rsidRPr="008703C8">
        <w:rPr>
          <w:rFonts w:ascii="Calibri" w:eastAsia="Calibri" w:hAnsi="Calibri" w:cs="Times New Roman"/>
          <w:b/>
          <w:color w:val="CC0000"/>
          <w:szCs w:val="24"/>
        </w:rPr>
        <w:t>166</w:t>
      </w:r>
    </w:p>
    <w:tbl>
      <w:tblPr>
        <w:tblStyle w:val="TableGrid11"/>
        <w:tblW w:w="0" w:type="auto"/>
        <w:tblInd w:w="535" w:type="dxa"/>
        <w:tblLook w:val="04A0" w:firstRow="1" w:lastRow="0" w:firstColumn="1" w:lastColumn="0" w:noHBand="0" w:noVBand="1"/>
      </w:tblPr>
      <w:tblGrid>
        <w:gridCol w:w="8815"/>
      </w:tblGrid>
      <w:tr w:rsidR="006A21BA" w:rsidRPr="00E76FDC" w14:paraId="2A30A105"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B1B3D" w14:textId="77777777" w:rsidR="006A21BA" w:rsidRPr="00E76FDC" w:rsidRDefault="006A21BA" w:rsidP="003E0AD0">
            <w:pPr>
              <w:spacing w:before="25" w:after="15"/>
              <w:rPr>
                <w:sz w:val="24"/>
                <w:szCs w:val="24"/>
              </w:rPr>
            </w:pPr>
            <w:r w:rsidRPr="00E76FDC">
              <w:rPr>
                <w:sz w:val="24"/>
                <w:szCs w:val="24"/>
              </w:rPr>
              <w:t>****(USE BELOW IF THE CONTRACTOR HAS TRANSITIONED TO THE DEPARTMENT OF TREASURY’S INVOICE PROCESSING PLATFORM OR IF THE CONTRACTING OFFICER NEEDS TO ADD A NEW VENDOR IN NBS IN ORDER TO MAKE THE AWARD.)****</w:t>
            </w:r>
          </w:p>
        </w:tc>
      </w:tr>
    </w:tbl>
    <w:p w14:paraId="249B1CF7" w14:textId="6DB2E3F4" w:rsidR="006A21BA" w:rsidRDefault="006A21BA" w:rsidP="006528EF">
      <w:pPr>
        <w:spacing w:before="25" w:after="15" w:line="240" w:lineRule="auto"/>
        <w:ind w:left="360"/>
        <w:rPr>
          <w:rFonts w:ascii="Calibri" w:eastAsia="Calibri" w:hAnsi="Calibri" w:cs="Times New Roman"/>
          <w:szCs w:val="24"/>
        </w:rPr>
      </w:pPr>
    </w:p>
    <w:p w14:paraId="642131CD" w14:textId="77777777" w:rsidR="00E2601A" w:rsidRDefault="006528EF" w:rsidP="00C90C23">
      <w:pPr>
        <w:numPr>
          <w:ilvl w:val="1"/>
          <w:numId w:val="31"/>
        </w:numPr>
        <w:spacing w:before="10" w:after="10" w:line="240" w:lineRule="auto"/>
        <w:rPr>
          <w:rFonts w:ascii="Calibri" w:eastAsia="Calibri" w:hAnsi="Calibri" w:cs="Times New Roman"/>
          <w:szCs w:val="24"/>
        </w:rPr>
      </w:pPr>
      <w:r w:rsidRPr="006528EF">
        <w:rPr>
          <w:rFonts w:ascii="Calibri" w:eastAsia="Calibri" w:hAnsi="Calibri" w:cs="Times New Roman"/>
          <w:szCs w:val="24"/>
        </w:rPr>
        <w:t>The Contractor must submit invoices to the Department of Treasury's Invoice Processing Platform (IPP) at</w:t>
      </w:r>
      <w:hyperlink r:id="rId11"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https://www.ipp.gov</w:t>
        </w:r>
        <w:r w:rsidRPr="006528EF">
          <w:rPr>
            <w:rFonts w:ascii="Calibri" w:eastAsia="Calibri" w:hAnsi="Calibri" w:cs="Times New Roman"/>
            <w:szCs w:val="24"/>
          </w:rPr>
          <w:t xml:space="preserve"> </w:t>
        </w:r>
      </w:hyperlink>
      <w:r w:rsidRPr="006528EF">
        <w:rPr>
          <w:rFonts w:ascii="Calibri" w:eastAsia="Calibri" w:hAnsi="Calibri" w:cs="Times New Roman"/>
          <w:szCs w:val="24"/>
        </w:rPr>
        <w:t> with a copy to the approving official, as directed below.</w:t>
      </w:r>
    </w:p>
    <w:p w14:paraId="7A77FA2A" w14:textId="48FE5879" w:rsidR="00E2601A" w:rsidRDefault="00E2601A" w:rsidP="00E2601A">
      <w:pPr>
        <w:spacing w:before="10" w:after="10" w:line="240" w:lineRule="auto"/>
        <w:ind w:left="1440"/>
        <w:rPr>
          <w:rFonts w:ascii="Calibri" w:eastAsia="Calibri" w:hAnsi="Calibri" w:cs="Times New Roman"/>
          <w:szCs w:val="24"/>
        </w:rPr>
      </w:pPr>
    </w:p>
    <w:p w14:paraId="60950840" w14:textId="7EFDC330" w:rsidR="008703C8" w:rsidRDefault="008703C8" w:rsidP="008703C8">
      <w:pPr>
        <w:keepNext/>
        <w:spacing w:before="100" w:after="0" w:line="240" w:lineRule="auto"/>
        <w:rPr>
          <w:rFonts w:ascii="Calibri" w:eastAsia="Calibri" w:hAnsi="Calibri" w:cs="Times New Roman"/>
          <w:szCs w:val="24"/>
        </w:rPr>
      </w:pPr>
      <w:bookmarkStart w:id="11" w:name="_Hlk132967569"/>
      <w:r w:rsidRPr="008703C8">
        <w:rPr>
          <w:rFonts w:ascii="Calibri" w:eastAsia="Calibri" w:hAnsi="Calibri" w:cs="Times New Roman"/>
          <w:b/>
          <w:color w:val="CC0000"/>
          <w:szCs w:val="24"/>
        </w:rPr>
        <w:t>167</w:t>
      </w:r>
      <w:bookmarkEnd w:id="11"/>
    </w:p>
    <w:tbl>
      <w:tblPr>
        <w:tblStyle w:val="TableGrid12"/>
        <w:tblW w:w="0" w:type="auto"/>
        <w:tblInd w:w="540" w:type="dxa"/>
        <w:tblLook w:val="04A0" w:firstRow="1" w:lastRow="0" w:firstColumn="1" w:lastColumn="0" w:noHBand="0" w:noVBand="1"/>
      </w:tblPr>
      <w:tblGrid>
        <w:gridCol w:w="8810"/>
      </w:tblGrid>
      <w:tr w:rsidR="00E2601A" w:rsidRPr="00E2601A" w14:paraId="2B297C3A"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51F08" w14:textId="77777777" w:rsidR="00E2601A" w:rsidRPr="00E2601A" w:rsidRDefault="00E2601A" w:rsidP="003E0AD0">
            <w:pPr>
              <w:spacing w:before="10" w:after="10"/>
              <w:rPr>
                <w:sz w:val="24"/>
                <w:szCs w:val="24"/>
              </w:rPr>
            </w:pPr>
            <w:r w:rsidRPr="00E2601A">
              <w:rPr>
                <w:sz w:val="24"/>
                <w:szCs w:val="24"/>
              </w:rPr>
              <w:t xml:space="preserve">****(USE BELOW IF THE CONTRACTOR HAS </w:t>
            </w:r>
            <w:r w:rsidRPr="00E2601A">
              <w:rPr>
                <w:b/>
                <w:bCs/>
                <w:sz w:val="24"/>
                <w:szCs w:val="24"/>
              </w:rPr>
              <w:t>NOT</w:t>
            </w:r>
            <w:r w:rsidRPr="00E2601A">
              <w:rPr>
                <w:sz w:val="24"/>
                <w:szCs w:val="24"/>
              </w:rPr>
              <w:t xml:space="preserve"> TRANSITIONED TO THE DEPARTMENT OF TREASURY’S INVOICE PROCESSING PLATFORM.)****  </w:t>
            </w:r>
          </w:p>
          <w:p w14:paraId="104466D4" w14:textId="77777777" w:rsidR="00E2601A" w:rsidRPr="00E2601A" w:rsidRDefault="00E2601A" w:rsidP="003E0AD0">
            <w:pPr>
              <w:spacing w:before="10" w:after="10"/>
              <w:rPr>
                <w:sz w:val="24"/>
                <w:szCs w:val="24"/>
              </w:rPr>
            </w:pPr>
            <w:r w:rsidRPr="00E2601A">
              <w:rPr>
                <w:b/>
                <w:bCs/>
                <w:sz w:val="24"/>
                <w:szCs w:val="24"/>
              </w:rPr>
              <w:t>NOTE:</w:t>
            </w:r>
            <w:r w:rsidRPr="00E2601A">
              <w:rPr>
                <w:sz w:val="24"/>
                <w:szCs w:val="24"/>
              </w:rPr>
              <w:t xml:space="preserve"> THE AWARD MUST INCLUDE AN ADVANCE UNDERSTANDING COVERING THE INVOICE PROCESSING PLATFORM. </w:t>
            </w:r>
          </w:p>
        </w:tc>
      </w:tr>
    </w:tbl>
    <w:p w14:paraId="17FB76F3" w14:textId="77777777" w:rsidR="00E2601A" w:rsidRDefault="00E2601A" w:rsidP="00E2601A">
      <w:pPr>
        <w:spacing w:before="10" w:after="10" w:line="240" w:lineRule="auto"/>
        <w:ind w:left="1440"/>
        <w:rPr>
          <w:rFonts w:ascii="Calibri" w:eastAsia="Calibri" w:hAnsi="Calibri" w:cs="Times New Roman"/>
          <w:szCs w:val="24"/>
        </w:rPr>
      </w:pPr>
    </w:p>
    <w:p w14:paraId="26D7C4EB" w14:textId="6836178C" w:rsidR="00E2601A" w:rsidRDefault="008C56D1" w:rsidP="003E5A81">
      <w:pPr>
        <w:numPr>
          <w:ilvl w:val="1"/>
          <w:numId w:val="61"/>
        </w:numPr>
        <w:tabs>
          <w:tab w:val="clear" w:pos="1440"/>
        </w:tabs>
        <w:spacing w:before="10" w:after="10" w:line="240" w:lineRule="auto"/>
        <w:rPr>
          <w:rFonts w:ascii="Calibri" w:eastAsia="Calibri" w:hAnsi="Calibri" w:cs="Times New Roman"/>
          <w:szCs w:val="24"/>
        </w:rPr>
      </w:pPr>
      <w:r>
        <w:rPr>
          <w:rFonts w:ascii="Calibri" w:eastAsia="Calibri" w:hAnsi="Calibri" w:cs="Times New Roman"/>
          <w:szCs w:val="24"/>
        </w:rPr>
        <w:t xml:space="preserve"> </w:t>
      </w:r>
      <w:r w:rsidR="00E2601A" w:rsidRPr="008703C8">
        <w:rPr>
          <w:rFonts w:ascii="Calibri" w:eastAsia="Calibri" w:hAnsi="Calibri" w:cs="Times New Roman"/>
          <w:szCs w:val="24"/>
          <w:highlight w:val="yellow"/>
        </w:rPr>
        <w:t>Unt</w:t>
      </w:r>
      <w:r w:rsidR="00E2601A" w:rsidRPr="006A21BA">
        <w:rPr>
          <w:rFonts w:ascii="Calibri" w:eastAsia="Calibri" w:hAnsi="Calibri" w:cs="Times New Roman"/>
          <w:szCs w:val="24"/>
        </w:rPr>
        <w:t>il the Contractor has transitioned to IPP as specified on the OALM IPP website, the Contractor must follow step-by-step instructions as stated in the NIH/OFM</w:t>
      </w:r>
      <w:hyperlink r:id="rId12" w:history="1">
        <w:r w:rsidR="00E2601A" w:rsidRPr="006A21BA">
          <w:rPr>
            <w:rFonts w:ascii="Calibri" w:eastAsia="Calibri" w:hAnsi="Calibri" w:cs="Times New Roman"/>
            <w:szCs w:val="24"/>
          </w:rPr>
          <w:t xml:space="preserve"> </w:t>
        </w:r>
        <w:r w:rsidR="00E2601A" w:rsidRPr="006A21BA">
          <w:rPr>
            <w:rFonts w:ascii="Calibri" w:eastAsia="Calibri" w:hAnsi="Calibri" w:cs="Times New Roman"/>
            <w:color w:val="2B60DE"/>
            <w:szCs w:val="24"/>
            <w:u w:val="single"/>
          </w:rPr>
          <w:t>Electronic Invoicing Instructions for NIH Contractors/Vendors,</w:t>
        </w:r>
        <w:r w:rsidR="00E2601A" w:rsidRPr="006A21BA">
          <w:rPr>
            <w:rFonts w:ascii="Calibri" w:eastAsia="Calibri" w:hAnsi="Calibri" w:cs="Times New Roman"/>
            <w:szCs w:val="24"/>
          </w:rPr>
          <w:t xml:space="preserve"> </w:t>
        </w:r>
      </w:hyperlink>
      <w:r w:rsidR="00E2601A" w:rsidRPr="006A21BA">
        <w:rPr>
          <w:rFonts w:ascii="Calibri" w:eastAsia="Calibri" w:hAnsi="Calibri" w:cs="Times New Roman"/>
          <w:szCs w:val="24"/>
        </w:rPr>
        <w:t xml:space="preserve">which is included as an attachment in Section J of this contract. The invoice submitted to the NIH/OFM shall be transmitted as an attachment via email to the address listed above in one of the following formats: Word, or Adobe Portable Document </w:t>
      </w:r>
      <w:r w:rsidR="00E2601A" w:rsidRPr="006A21BA">
        <w:rPr>
          <w:rFonts w:ascii="Calibri" w:eastAsia="Calibri" w:hAnsi="Calibri" w:cs="Times New Roman"/>
          <w:szCs w:val="24"/>
        </w:rPr>
        <w:lastRenderedPageBreak/>
        <w:t>Format (PDF). The Contractor must submit only one invoice per email. Do not submit supporting documentation (e.g., receipts, time sheets, vendor invoices, etc.) with your invoice unless specified elsewhere in the contract or requested by the Contracting Officer.</w:t>
      </w:r>
    </w:p>
    <w:p w14:paraId="7E3253A9" w14:textId="77777777" w:rsidR="008703C8" w:rsidRPr="006A21BA" w:rsidRDefault="008703C8" w:rsidP="008703C8">
      <w:pPr>
        <w:spacing w:before="10" w:after="10" w:line="240" w:lineRule="auto"/>
        <w:ind w:left="1440"/>
        <w:rPr>
          <w:rFonts w:ascii="Calibri" w:eastAsia="Calibri" w:hAnsi="Calibri" w:cs="Times New Roman"/>
          <w:szCs w:val="24"/>
        </w:rPr>
      </w:pPr>
    </w:p>
    <w:p w14:paraId="3EAA3686" w14:textId="19A3F822" w:rsidR="00E2601A" w:rsidRPr="006A21BA" w:rsidRDefault="008703C8" w:rsidP="008703C8">
      <w:pPr>
        <w:keepNext/>
        <w:spacing w:before="100" w:after="0" w:line="240" w:lineRule="auto"/>
        <w:rPr>
          <w:rFonts w:ascii="Calibri" w:eastAsia="Calibri" w:hAnsi="Calibri" w:cs="Times New Roman"/>
          <w:szCs w:val="24"/>
        </w:rPr>
      </w:pPr>
      <w:r w:rsidRPr="008703C8">
        <w:rPr>
          <w:rFonts w:ascii="Calibri" w:eastAsia="Calibri" w:hAnsi="Calibri" w:cs="Times New Roman"/>
          <w:b/>
          <w:color w:val="CC0000"/>
          <w:szCs w:val="24"/>
        </w:rPr>
        <w:t>168</w:t>
      </w:r>
    </w:p>
    <w:tbl>
      <w:tblPr>
        <w:tblStyle w:val="TableGrid2"/>
        <w:tblW w:w="0" w:type="auto"/>
        <w:tblInd w:w="535" w:type="dxa"/>
        <w:tblLook w:val="04A0" w:firstRow="1" w:lastRow="0" w:firstColumn="1" w:lastColumn="0" w:noHBand="0" w:noVBand="1"/>
      </w:tblPr>
      <w:tblGrid>
        <w:gridCol w:w="8815"/>
      </w:tblGrid>
      <w:tr w:rsidR="00E2601A" w:rsidRPr="006A21BA" w14:paraId="01FEAFB5"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A93A4" w14:textId="77777777" w:rsidR="00E2601A" w:rsidRPr="006A21BA" w:rsidRDefault="00E2601A" w:rsidP="003E0AD0">
            <w:pPr>
              <w:spacing w:before="10" w:after="10"/>
              <w:jc w:val="center"/>
              <w:rPr>
                <w:rFonts w:ascii="Calibri" w:eastAsia="Calibri" w:hAnsi="Calibri" w:cs="Times New Roman"/>
                <w:sz w:val="24"/>
                <w:szCs w:val="24"/>
              </w:rPr>
            </w:pPr>
            <w:r w:rsidRPr="006A21BA">
              <w:rPr>
                <w:rFonts w:ascii="Calibri" w:eastAsia="Calibri" w:hAnsi="Calibri" w:cs="Times New Roman"/>
                <w:sz w:val="24"/>
                <w:szCs w:val="24"/>
              </w:rPr>
              <w:t>****(USE IN ALL AWARDS.)***</w:t>
            </w:r>
          </w:p>
        </w:tc>
      </w:tr>
    </w:tbl>
    <w:p w14:paraId="22A75DEA" w14:textId="77777777" w:rsidR="00E2601A" w:rsidRDefault="00E2601A" w:rsidP="00E2601A">
      <w:pPr>
        <w:spacing w:after="0" w:line="240" w:lineRule="auto"/>
        <w:ind w:left="720"/>
        <w:rPr>
          <w:rFonts w:ascii="Calibri" w:eastAsia="Calibri" w:hAnsi="Calibri" w:cs="Times New Roman"/>
          <w:szCs w:val="24"/>
        </w:rPr>
      </w:pPr>
    </w:p>
    <w:p w14:paraId="42E82C83" w14:textId="09CAA577" w:rsidR="006528EF" w:rsidRPr="006528EF" w:rsidRDefault="006528EF" w:rsidP="00563DDB">
      <w:pPr>
        <w:spacing w:before="10" w:after="10" w:line="240" w:lineRule="auto"/>
        <w:ind w:left="1080"/>
        <w:rPr>
          <w:rFonts w:ascii="Calibri" w:eastAsia="Calibri" w:hAnsi="Calibri" w:cs="Times New Roman"/>
          <w:szCs w:val="24"/>
        </w:rPr>
      </w:pPr>
      <w:r w:rsidRPr="006528EF">
        <w:rPr>
          <w:rFonts w:ascii="Calibri" w:eastAsia="Calibri" w:hAnsi="Calibri" w:cs="Times New Roman"/>
          <w:szCs w:val="24"/>
        </w:rPr>
        <w:t>The Contractor shall submit a copy of the electronic invoice to the following Approving Official (Contracting Officer) and Contracting Officer Representative:</w:t>
      </w:r>
    </w:p>
    <w:p w14:paraId="60007DF2" w14:textId="77777777" w:rsidR="006528EF" w:rsidRPr="006528EF" w:rsidRDefault="006528EF" w:rsidP="006528EF">
      <w:pPr>
        <w:spacing w:after="0" w:line="240" w:lineRule="auto"/>
        <w:ind w:left="720"/>
        <w:rPr>
          <w:rFonts w:ascii="Calibri" w:eastAsia="Calibri" w:hAnsi="Calibri" w:cs="Times New Roman"/>
          <w:szCs w:val="24"/>
        </w:rPr>
      </w:pPr>
    </w:p>
    <w:p w14:paraId="0DEC9D63"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Approving Official: Contracting Officer</w:t>
      </w:r>
    </w:p>
    <w:p w14:paraId="495E84BA" w14:textId="77777777" w:rsidR="006528EF" w:rsidRPr="006528EF" w:rsidRDefault="006528EF" w:rsidP="006528EF">
      <w:pPr>
        <w:spacing w:after="0" w:line="240" w:lineRule="auto"/>
        <w:ind w:left="720"/>
        <w:rPr>
          <w:rFonts w:ascii="Calibri" w:eastAsia="Calibri" w:hAnsi="Calibri" w:cs="Times New Roman"/>
          <w:szCs w:val="24"/>
        </w:rPr>
      </w:pPr>
    </w:p>
    <w:p w14:paraId="4A16C264"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662C429A" w14:textId="77777777" w:rsidR="006528EF" w:rsidRPr="006528EF" w:rsidRDefault="006528EF" w:rsidP="006528EF">
      <w:pPr>
        <w:spacing w:after="0" w:line="240" w:lineRule="auto"/>
        <w:ind w:left="720"/>
        <w:rPr>
          <w:rFonts w:ascii="Calibri" w:eastAsia="Calibri" w:hAnsi="Calibri" w:cs="Times New Roman"/>
          <w:szCs w:val="24"/>
        </w:rPr>
      </w:pPr>
    </w:p>
    <w:p w14:paraId="4B040AB3"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w:t>
      </w:r>
    </w:p>
    <w:p w14:paraId="751B5F6C" w14:textId="77777777" w:rsidR="006528EF" w:rsidRPr="006528EF" w:rsidRDefault="006528EF" w:rsidP="006528EF">
      <w:pPr>
        <w:spacing w:after="0" w:line="240" w:lineRule="auto"/>
        <w:ind w:left="720"/>
        <w:rPr>
          <w:rFonts w:ascii="Calibri" w:eastAsia="Calibri" w:hAnsi="Calibri" w:cs="Times New Roman"/>
          <w:szCs w:val="24"/>
        </w:rPr>
      </w:pPr>
    </w:p>
    <w:p w14:paraId="3628AFBD"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Contracting Officer Representative</w:t>
      </w:r>
    </w:p>
    <w:p w14:paraId="51EAC917" w14:textId="77777777" w:rsidR="006528EF" w:rsidRPr="006528EF" w:rsidRDefault="006528EF" w:rsidP="006528EF">
      <w:pPr>
        <w:spacing w:after="0" w:line="240" w:lineRule="auto"/>
        <w:ind w:left="720"/>
        <w:rPr>
          <w:rFonts w:ascii="Calibri" w:eastAsia="Calibri" w:hAnsi="Calibri" w:cs="Times New Roman"/>
          <w:szCs w:val="24"/>
        </w:rPr>
      </w:pPr>
    </w:p>
    <w:p w14:paraId="3731529E"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7A3B5A60" w14:textId="77777777" w:rsidR="006528EF" w:rsidRPr="006528EF" w:rsidRDefault="006528EF" w:rsidP="006528EF">
      <w:pPr>
        <w:spacing w:after="0" w:line="240" w:lineRule="auto"/>
        <w:ind w:left="720"/>
        <w:rPr>
          <w:rFonts w:ascii="Calibri" w:eastAsia="Calibri" w:hAnsi="Calibri" w:cs="Times New Roman"/>
          <w:szCs w:val="24"/>
        </w:rPr>
      </w:pPr>
    </w:p>
    <w:p w14:paraId="1DED9CE4" w14:textId="77777777" w:rsidR="001B3F54" w:rsidRDefault="006528EF" w:rsidP="001B3F54">
      <w:pPr>
        <w:spacing w:after="0"/>
        <w:ind w:left="1440"/>
        <w:rPr>
          <w:rFonts w:ascii="Calibri" w:eastAsia="Calibri" w:hAnsi="Calibri" w:cs="Times New Roman"/>
          <w:szCs w:val="24"/>
        </w:rPr>
      </w:pPr>
      <w:r w:rsidRPr="006528EF">
        <w:rPr>
          <w:rFonts w:ascii="Calibri" w:eastAsia="Calibri" w:hAnsi="Calibri" w:cs="Times New Roman"/>
          <w:szCs w:val="24"/>
        </w:rPr>
        <w:t>For inquiries regarding the status of invoices, contact</w:t>
      </w:r>
      <w:hyperlink r:id="rId13"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OFM Customer Service</w:t>
        </w:r>
        <w:r w:rsidRPr="006528EF">
          <w:rPr>
            <w:rFonts w:ascii="Calibri" w:eastAsia="Calibri" w:hAnsi="Calibri" w:cs="Times New Roman"/>
            <w:szCs w:val="24"/>
          </w:rPr>
          <w:t xml:space="preserve"> </w:t>
        </w:r>
      </w:hyperlink>
    </w:p>
    <w:p w14:paraId="5207130E" w14:textId="74DB4209" w:rsidR="006528EF" w:rsidRPr="006528EF" w:rsidRDefault="006528EF" w:rsidP="00C90C23">
      <w:pPr>
        <w:spacing w:after="0"/>
        <w:ind w:left="1440"/>
        <w:rPr>
          <w:rFonts w:ascii="Calibri" w:eastAsia="Calibri" w:hAnsi="Calibri" w:cs="Times New Roman"/>
          <w:szCs w:val="24"/>
        </w:rPr>
      </w:pPr>
      <w:r w:rsidRPr="006528EF">
        <w:rPr>
          <w:rFonts w:ascii="Calibri" w:eastAsia="Calibri" w:hAnsi="Calibri" w:cs="Times New Roman"/>
          <w:szCs w:val="24"/>
        </w:rPr>
        <w:t xml:space="preserve">via email at </w:t>
      </w:r>
      <w:hyperlink r:id="rId14" w:history="1">
        <w:r w:rsidR="001B3F54" w:rsidRPr="001B3F54">
          <w:rPr>
            <w:rFonts w:asciiTheme="minorHAnsi" w:hAnsiTheme="minorHAnsi" w:cstheme="minorHAnsi"/>
            <w:color w:val="0563C1"/>
            <w:szCs w:val="24"/>
            <w:u w:val="single"/>
            <w:shd w:val="clear" w:color="auto" w:fill="FFFFFF"/>
          </w:rPr>
          <w:t>ofm_customer_service@mail-cmp.niceincontact.com</w:t>
        </w:r>
      </w:hyperlink>
      <w:r w:rsidR="00C90C23">
        <w:rPr>
          <w:rFonts w:asciiTheme="minorHAnsi" w:hAnsiTheme="minorHAnsi" w:cstheme="minorHAnsi"/>
          <w:color w:val="333333"/>
          <w:szCs w:val="24"/>
          <w:shd w:val="clear" w:color="auto" w:fill="FFFFFF"/>
        </w:rPr>
        <w:t xml:space="preserve"> </w:t>
      </w:r>
      <w:r w:rsidRPr="006528EF">
        <w:rPr>
          <w:rFonts w:ascii="Calibri" w:eastAsia="Calibri" w:hAnsi="Calibri" w:cs="Times New Roman"/>
          <w:szCs w:val="24"/>
        </w:rPr>
        <w:t xml:space="preserve"> or via phone at 301-496-6088. To send your inquiries via other </w:t>
      </w:r>
      <w:r w:rsidR="00C90C23">
        <w:rPr>
          <w:rFonts w:ascii="Calibri" w:eastAsia="Calibri" w:hAnsi="Calibri" w:cs="Times New Roman"/>
          <w:szCs w:val="24"/>
        </w:rPr>
        <w:t xml:space="preserve"> </w:t>
      </w:r>
      <w:r w:rsidRPr="006528EF">
        <w:rPr>
          <w:rFonts w:ascii="Calibri" w:eastAsia="Calibri" w:hAnsi="Calibri" w:cs="Times New Roman"/>
          <w:szCs w:val="24"/>
        </w:rPr>
        <w:t>available communication methods refer to the OFM Customer Service website at</w:t>
      </w:r>
      <w:hyperlink r:id="rId15"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https://ofm.od.nih.gov/Pages/Customer-Service.aspx.</w:t>
        </w:r>
        <w:r w:rsidRPr="006528EF">
          <w:rPr>
            <w:rFonts w:ascii="Calibri" w:eastAsia="Calibri" w:hAnsi="Calibri" w:cs="Times New Roman"/>
            <w:szCs w:val="24"/>
          </w:rPr>
          <w:t xml:space="preserve"> </w:t>
        </w:r>
      </w:hyperlink>
    </w:p>
    <w:p w14:paraId="7472D56D" w14:textId="77777777" w:rsidR="006528EF" w:rsidRPr="006528EF" w:rsidRDefault="006528EF" w:rsidP="006528EF">
      <w:pPr>
        <w:spacing w:after="0" w:line="240" w:lineRule="auto"/>
        <w:ind w:left="720"/>
        <w:rPr>
          <w:rFonts w:ascii="Calibri" w:eastAsia="Calibri" w:hAnsi="Calibri" w:cs="Times New Roman"/>
          <w:szCs w:val="24"/>
        </w:rPr>
      </w:pPr>
    </w:p>
    <w:p w14:paraId="7472B287" w14:textId="77777777" w:rsidR="006528EF" w:rsidRPr="006528EF" w:rsidRDefault="006528EF" w:rsidP="00C90C23">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Note: The OFM Customer Service is open Eastern Standard Time Monday - Friday from 8:30 a.m. to 5:00 p.m. and is closed between 12:00 p.m. to 1:00 p.m.</w:t>
      </w:r>
    </w:p>
    <w:p w14:paraId="6F37CFAA" w14:textId="77777777" w:rsidR="006528EF" w:rsidRPr="006528EF" w:rsidRDefault="006528EF" w:rsidP="006528EF">
      <w:pPr>
        <w:spacing w:after="0" w:line="240" w:lineRule="auto"/>
        <w:ind w:left="720"/>
        <w:rPr>
          <w:rFonts w:ascii="Calibri" w:eastAsia="Calibri" w:hAnsi="Calibri" w:cs="Times New Roman"/>
          <w:szCs w:val="24"/>
        </w:rPr>
      </w:pPr>
    </w:p>
    <w:p w14:paraId="4B2698E1" w14:textId="5B257F80" w:rsidR="006528EF" w:rsidRPr="006528EF" w:rsidRDefault="006528EF" w:rsidP="00C90C23">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 xml:space="preserve">One courtesy copy of the original </w:t>
      </w:r>
      <w:r w:rsidRPr="00D753CB">
        <w:rPr>
          <w:rFonts w:ascii="Calibri" w:eastAsia="Calibri" w:hAnsi="Calibri" w:cs="Times New Roman"/>
          <w:szCs w:val="24"/>
        </w:rPr>
        <w:t xml:space="preserve">invoice </w:t>
      </w:r>
      <w:r w:rsidR="00D753CB" w:rsidRPr="00D753CB">
        <w:rPr>
          <w:rFonts w:ascii="Calibri" w:eastAsia="Calibri" w:hAnsi="Calibri" w:cs="Times New Roman"/>
          <w:szCs w:val="24"/>
        </w:rPr>
        <w:t>must</w:t>
      </w:r>
      <w:r w:rsidRPr="00D753CB">
        <w:rPr>
          <w:rFonts w:ascii="Calibri" w:eastAsia="Calibri" w:hAnsi="Calibri" w:cs="Times New Roman"/>
          <w:szCs w:val="24"/>
        </w:rPr>
        <w:t xml:space="preserve"> be</w:t>
      </w:r>
      <w:r w:rsidRPr="006528EF">
        <w:rPr>
          <w:rFonts w:ascii="Calibri" w:eastAsia="Calibri" w:hAnsi="Calibri" w:cs="Times New Roman"/>
          <w:szCs w:val="24"/>
        </w:rPr>
        <w:t xml:space="preserve"> submitted electronically as follows:</w:t>
      </w:r>
    </w:p>
    <w:p w14:paraId="22C3CDC7" w14:textId="77777777" w:rsidR="006528EF" w:rsidRPr="006528EF" w:rsidRDefault="006528EF" w:rsidP="006528EF">
      <w:pPr>
        <w:spacing w:after="0" w:line="240" w:lineRule="auto"/>
        <w:ind w:left="720"/>
        <w:rPr>
          <w:rFonts w:ascii="Calibri" w:eastAsia="Calibri" w:hAnsi="Calibri" w:cs="Times New Roman"/>
          <w:szCs w:val="24"/>
        </w:rPr>
      </w:pPr>
    </w:p>
    <w:p w14:paraId="4CB9FD32"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The Central Point of Distribution: </w:t>
      </w:r>
    </w:p>
    <w:p w14:paraId="16333FF5" w14:textId="77777777" w:rsidR="006528EF" w:rsidRPr="006528EF" w:rsidRDefault="006528EF" w:rsidP="006528EF">
      <w:pPr>
        <w:spacing w:after="0" w:line="240" w:lineRule="auto"/>
        <w:ind w:left="720"/>
        <w:rPr>
          <w:rFonts w:ascii="Calibri" w:eastAsia="Calibri" w:hAnsi="Calibri" w:cs="Times New Roman"/>
          <w:szCs w:val="24"/>
        </w:rPr>
      </w:pPr>
    </w:p>
    <w:p w14:paraId="472956D8"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A -</w:t>
      </w:r>
      <w:hyperlink r:id="rId16"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ncibranchainvoices@mail.nih.gov</w:t>
        </w:r>
        <w:r w:rsidRPr="006528EF">
          <w:rPr>
            <w:rFonts w:ascii="Calibri" w:eastAsia="Calibri" w:hAnsi="Calibri" w:cs="Times New Roman"/>
            <w:szCs w:val="24"/>
          </w:rPr>
          <w:t xml:space="preserve"> </w:t>
        </w:r>
      </w:hyperlink>
    </w:p>
    <w:p w14:paraId="17F58931" w14:textId="77777777" w:rsidR="006528EF" w:rsidRPr="006528EF" w:rsidRDefault="006528EF" w:rsidP="006528EF">
      <w:pPr>
        <w:spacing w:after="0" w:line="240" w:lineRule="auto"/>
        <w:ind w:left="720"/>
        <w:rPr>
          <w:rFonts w:ascii="Calibri" w:eastAsia="Calibri" w:hAnsi="Calibri" w:cs="Times New Roman"/>
          <w:szCs w:val="24"/>
        </w:rPr>
      </w:pPr>
    </w:p>
    <w:p w14:paraId="419CE5C8"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B -</w:t>
      </w:r>
      <w:hyperlink r:id="rId17"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ncibranchbinvoices@mail.nih.gov</w:t>
        </w:r>
        <w:r w:rsidRPr="006528EF">
          <w:rPr>
            <w:rFonts w:ascii="Calibri" w:eastAsia="Calibri" w:hAnsi="Calibri" w:cs="Times New Roman"/>
            <w:szCs w:val="24"/>
          </w:rPr>
          <w:t xml:space="preserve"> </w:t>
        </w:r>
      </w:hyperlink>
    </w:p>
    <w:p w14:paraId="3B280059" w14:textId="77777777" w:rsidR="006528EF" w:rsidRPr="006528EF" w:rsidRDefault="006528EF" w:rsidP="006528EF">
      <w:pPr>
        <w:spacing w:after="0" w:line="240" w:lineRule="auto"/>
        <w:ind w:left="720"/>
        <w:rPr>
          <w:rFonts w:ascii="Calibri" w:eastAsia="Calibri" w:hAnsi="Calibri" w:cs="Times New Roman"/>
          <w:szCs w:val="24"/>
        </w:rPr>
      </w:pPr>
    </w:p>
    <w:p w14:paraId="08A2363E"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C -</w:t>
      </w:r>
      <w:hyperlink r:id="rId18"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ncibranchcinvoices@mail.nih.gov</w:t>
        </w:r>
        <w:r w:rsidRPr="006528EF">
          <w:rPr>
            <w:rFonts w:ascii="Calibri" w:eastAsia="Calibri" w:hAnsi="Calibri" w:cs="Times New Roman"/>
            <w:szCs w:val="24"/>
          </w:rPr>
          <w:t xml:space="preserve"> </w:t>
        </w:r>
      </w:hyperlink>
    </w:p>
    <w:p w14:paraId="5207AF2E" w14:textId="77777777" w:rsidR="006528EF" w:rsidRPr="006528EF" w:rsidRDefault="006528EF" w:rsidP="006528EF">
      <w:pPr>
        <w:spacing w:after="0" w:line="240" w:lineRule="auto"/>
        <w:ind w:left="720"/>
        <w:rPr>
          <w:rFonts w:ascii="Calibri" w:eastAsia="Calibri" w:hAnsi="Calibri" w:cs="Times New Roman"/>
          <w:szCs w:val="24"/>
        </w:rPr>
      </w:pPr>
    </w:p>
    <w:p w14:paraId="0BD85C91"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D -</w:t>
      </w:r>
      <w:hyperlink r:id="rId19"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ncibranchdinvoices@mail.nih.gov</w:t>
        </w:r>
        <w:r w:rsidRPr="006528EF">
          <w:rPr>
            <w:rFonts w:ascii="Calibri" w:eastAsia="Calibri" w:hAnsi="Calibri" w:cs="Times New Roman"/>
            <w:szCs w:val="24"/>
          </w:rPr>
          <w:t xml:space="preserve"> </w:t>
        </w:r>
      </w:hyperlink>
    </w:p>
    <w:p w14:paraId="0663ECE3" w14:textId="77777777" w:rsidR="006528EF" w:rsidRPr="006528EF" w:rsidRDefault="006528EF" w:rsidP="006528EF">
      <w:pPr>
        <w:spacing w:after="0" w:line="240" w:lineRule="auto"/>
        <w:ind w:left="720"/>
        <w:rPr>
          <w:rFonts w:ascii="Calibri" w:eastAsia="Calibri" w:hAnsi="Calibri" w:cs="Times New Roman"/>
          <w:szCs w:val="24"/>
        </w:rPr>
      </w:pPr>
    </w:p>
    <w:p w14:paraId="42837B82"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E -</w:t>
      </w:r>
      <w:hyperlink r:id="rId20"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ncibrancheinvoices@mail.nih.gov</w:t>
        </w:r>
        <w:r w:rsidRPr="006528EF">
          <w:rPr>
            <w:rFonts w:ascii="Calibri" w:eastAsia="Calibri" w:hAnsi="Calibri" w:cs="Times New Roman"/>
            <w:szCs w:val="24"/>
          </w:rPr>
          <w:t xml:space="preserve"> </w:t>
        </w:r>
      </w:hyperlink>
    </w:p>
    <w:p w14:paraId="49260929" w14:textId="77777777" w:rsidR="006528EF" w:rsidRPr="006528EF" w:rsidRDefault="006528EF" w:rsidP="006528EF">
      <w:pPr>
        <w:spacing w:after="0" w:line="240" w:lineRule="auto"/>
        <w:ind w:left="720"/>
        <w:rPr>
          <w:rFonts w:ascii="Calibri" w:eastAsia="Calibri" w:hAnsi="Calibri" w:cs="Times New Roman"/>
          <w:szCs w:val="24"/>
        </w:rPr>
      </w:pPr>
    </w:p>
    <w:p w14:paraId="533A490D"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F -</w:t>
      </w:r>
      <w:hyperlink r:id="rId21"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ncibranchfinvoices@mail.nih.gov</w:t>
        </w:r>
        <w:r w:rsidRPr="006528EF">
          <w:rPr>
            <w:rFonts w:ascii="Calibri" w:eastAsia="Calibri" w:hAnsi="Calibri" w:cs="Times New Roman"/>
            <w:szCs w:val="24"/>
          </w:rPr>
          <w:t xml:space="preserve"> </w:t>
        </w:r>
      </w:hyperlink>
    </w:p>
    <w:p w14:paraId="7E116BC8" w14:textId="77777777" w:rsidR="006528EF" w:rsidRPr="006528EF" w:rsidRDefault="006528EF" w:rsidP="006528EF">
      <w:pPr>
        <w:spacing w:after="0" w:line="240" w:lineRule="auto"/>
        <w:ind w:left="720"/>
        <w:rPr>
          <w:rFonts w:ascii="Calibri" w:eastAsia="Calibri" w:hAnsi="Calibri" w:cs="Times New Roman"/>
          <w:szCs w:val="24"/>
        </w:rPr>
      </w:pPr>
    </w:p>
    <w:p w14:paraId="7D60E5B8" w14:textId="2ACF18DD" w:rsidR="006528EF" w:rsidRPr="006528EF" w:rsidRDefault="006528EF" w:rsidP="00C90C23">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Invoice</w:t>
      </w:r>
      <w:r w:rsidRPr="00D753CB">
        <w:rPr>
          <w:rFonts w:ascii="Calibri" w:eastAsia="Calibri" w:hAnsi="Calibri" w:cs="Times New Roman"/>
          <w:szCs w:val="24"/>
        </w:rPr>
        <w:t xml:space="preserve">s </w:t>
      </w:r>
      <w:r w:rsidR="00D753CB" w:rsidRPr="00D753CB">
        <w:rPr>
          <w:rFonts w:ascii="Calibri" w:eastAsia="Calibri" w:hAnsi="Calibri" w:cs="Times New Roman"/>
          <w:szCs w:val="24"/>
        </w:rPr>
        <w:t>must</w:t>
      </w:r>
      <w:r w:rsidR="00D753CB">
        <w:rPr>
          <w:rFonts w:ascii="Calibri" w:eastAsia="Calibri" w:hAnsi="Calibri" w:cs="Times New Roman"/>
          <w:szCs w:val="24"/>
        </w:rPr>
        <w:t xml:space="preserve"> </w:t>
      </w:r>
      <w:r w:rsidRPr="006528EF">
        <w:rPr>
          <w:rFonts w:ascii="Calibri" w:eastAsia="Calibri" w:hAnsi="Calibri" w:cs="Times New Roman"/>
          <w:szCs w:val="24"/>
        </w:rPr>
        <w:t>be submitted in accordance with</w:t>
      </w:r>
      <w:hyperlink r:id="rId22"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Electronic Invoicing Instructions for NIH Contractors/Vendors,</w:t>
        </w:r>
        <w:r w:rsidRPr="006528EF">
          <w:rPr>
            <w:rFonts w:ascii="Calibri" w:eastAsia="Calibri" w:hAnsi="Calibri" w:cs="Times New Roman"/>
            <w:szCs w:val="24"/>
          </w:rPr>
          <w:t xml:space="preserve"> </w:t>
        </w:r>
      </w:hyperlink>
      <w:r w:rsidRPr="006528EF">
        <w:rPr>
          <w:rFonts w:ascii="Calibri" w:eastAsia="Calibri" w:hAnsi="Calibri" w:cs="Times New Roman"/>
          <w:szCs w:val="24"/>
        </w:rPr>
        <w:t>which is included as an attachment in Section J of this contract.  </w:t>
      </w:r>
    </w:p>
    <w:p w14:paraId="0959ACAC" w14:textId="77777777" w:rsidR="006528EF" w:rsidRPr="006528EF" w:rsidRDefault="006528EF" w:rsidP="006528EF">
      <w:pPr>
        <w:spacing w:after="0" w:line="240" w:lineRule="auto"/>
        <w:ind w:left="720"/>
        <w:rPr>
          <w:rFonts w:ascii="Calibri" w:eastAsia="Calibri" w:hAnsi="Calibri" w:cs="Times New Roman"/>
          <w:szCs w:val="24"/>
        </w:rPr>
      </w:pPr>
    </w:p>
    <w:p w14:paraId="5041FA75" w14:textId="1EA49CA4"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16</w:t>
      </w:r>
      <w:r w:rsidR="0005789D">
        <w:rPr>
          <w:rFonts w:ascii="Calibri" w:eastAsia="Calibri" w:hAnsi="Calibri" w:cs="Times New Roman"/>
          <w:b/>
          <w:color w:val="CC0000"/>
          <w:szCs w:val="24"/>
        </w:rPr>
        <w:t>9</w:t>
      </w:r>
    </w:p>
    <w:tbl>
      <w:tblPr>
        <w:tblW w:w="8820" w:type="dxa"/>
        <w:tblInd w:w="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20"/>
      </w:tblGrid>
      <w:tr w:rsidR="006528EF" w:rsidRPr="006528EF" w14:paraId="35401A77" w14:textId="77777777" w:rsidTr="008703C8">
        <w:trPr>
          <w:cantSplit/>
        </w:trPr>
        <w:tc>
          <w:tcPr>
            <w:tcW w:w="8820" w:type="dxa"/>
            <w:shd w:val="clear" w:color="auto" w:fill="F3F3F3"/>
          </w:tcPr>
          <w:p w14:paraId="71210046" w14:textId="77777777" w:rsidR="00BA61DD" w:rsidRDefault="006528EF" w:rsidP="00BA61DD">
            <w:pPr>
              <w:spacing w:before="15" w:after="25" w:line="240" w:lineRule="auto"/>
              <w:rPr>
                <w:rFonts w:ascii="Calibri" w:eastAsia="Calibri" w:hAnsi="Calibri" w:cs="Times New Roman"/>
                <w:szCs w:val="24"/>
              </w:rPr>
            </w:pPr>
            <w:r w:rsidRPr="006528EF">
              <w:rPr>
                <w:rFonts w:ascii="Calibri" w:eastAsia="Calibri" w:hAnsi="Calibri" w:cs="Times New Roman"/>
                <w:szCs w:val="24"/>
              </w:rPr>
              <w:t>****(FOR ORF USE ONLY:  USE BELOW IN ALL SOLICITATIONS AND CONTRACTS.</w:t>
            </w:r>
            <w:r w:rsidR="00BA61DD">
              <w:rPr>
                <w:rFonts w:ascii="Calibri" w:eastAsia="Calibri" w:hAnsi="Calibri" w:cs="Times New Roman"/>
                <w:szCs w:val="24"/>
              </w:rPr>
              <w:t xml:space="preserve"> </w:t>
            </w:r>
          </w:p>
          <w:p w14:paraId="0E322848" w14:textId="60EB11F1" w:rsidR="006528EF" w:rsidRPr="006528EF" w:rsidRDefault="00BA61DD" w:rsidP="00BA61DD">
            <w:pPr>
              <w:spacing w:before="15" w:after="25" w:line="240" w:lineRule="auto"/>
              <w:jc w:val="right"/>
              <w:rPr>
                <w:rFonts w:ascii="Calibri" w:eastAsia="Calibri" w:hAnsi="Calibri" w:cs="Times New Roman"/>
                <w:szCs w:val="24"/>
              </w:rPr>
            </w:pPr>
            <w:r>
              <w:rPr>
                <w:rFonts w:ascii="Calibri" w:eastAsia="Calibri" w:hAnsi="Calibri" w:cs="Times New Roman"/>
                <w:szCs w:val="24"/>
              </w:rPr>
              <w:t>ORF</w:t>
            </w:r>
            <w:r w:rsidRPr="00ED4095">
              <w:rPr>
                <w:rFonts w:ascii="Calibri" w:eastAsia="Calibri" w:hAnsi="Calibri" w:cs="Times New Roman"/>
                <w:szCs w:val="24"/>
              </w:rPr>
              <w:t xml:space="preserve"> Processes/Procedures Reviewed </w:t>
            </w:r>
            <w:r>
              <w:rPr>
                <w:rFonts w:ascii="Calibri" w:eastAsia="Calibri" w:hAnsi="Calibri" w:cs="Times New Roman"/>
                <w:szCs w:val="24"/>
              </w:rPr>
              <w:t>11</w:t>
            </w:r>
            <w:r w:rsidRPr="00ED4095">
              <w:rPr>
                <w:rFonts w:ascii="Calibri" w:eastAsia="Calibri" w:hAnsi="Calibri" w:cs="Times New Roman"/>
                <w:szCs w:val="24"/>
              </w:rPr>
              <w:t>/22)****</w:t>
            </w:r>
          </w:p>
        </w:tc>
      </w:tr>
    </w:tbl>
    <w:p w14:paraId="77440591" w14:textId="751AE4E0" w:rsidR="006528EF" w:rsidRDefault="0005789D" w:rsidP="0005789D">
      <w:pPr>
        <w:keepNext/>
        <w:spacing w:before="100" w:after="0" w:line="240" w:lineRule="auto"/>
        <w:rPr>
          <w:rFonts w:ascii="Calibri" w:eastAsia="Calibri" w:hAnsi="Calibri" w:cs="Times New Roman"/>
          <w:szCs w:val="24"/>
        </w:rPr>
      </w:pPr>
      <w:bookmarkStart w:id="12" w:name="_Hlk119580307"/>
      <w:r w:rsidRPr="0005789D">
        <w:rPr>
          <w:rFonts w:ascii="Calibri" w:eastAsia="Calibri" w:hAnsi="Calibri" w:cs="Times New Roman"/>
          <w:b/>
          <w:color w:val="CC0000"/>
          <w:szCs w:val="24"/>
        </w:rPr>
        <w:t>170</w:t>
      </w:r>
    </w:p>
    <w:tbl>
      <w:tblPr>
        <w:tblStyle w:val="TableGrid11"/>
        <w:tblW w:w="8820" w:type="dxa"/>
        <w:tblInd w:w="535" w:type="dxa"/>
        <w:tblLook w:val="04A0" w:firstRow="1" w:lastRow="0" w:firstColumn="1" w:lastColumn="0" w:noHBand="0" w:noVBand="1"/>
      </w:tblPr>
      <w:tblGrid>
        <w:gridCol w:w="8820"/>
      </w:tblGrid>
      <w:tr w:rsidR="00E2601A" w:rsidRPr="00E76FDC" w14:paraId="4968DD15" w14:textId="77777777" w:rsidTr="008703C8">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8452CA" w14:textId="77777777" w:rsidR="00E2601A" w:rsidRPr="00E76FDC" w:rsidRDefault="00E2601A" w:rsidP="003E0AD0">
            <w:pPr>
              <w:spacing w:before="25" w:after="15"/>
              <w:rPr>
                <w:sz w:val="24"/>
                <w:szCs w:val="24"/>
              </w:rPr>
            </w:pPr>
            <w:r w:rsidRPr="00E76FDC">
              <w:rPr>
                <w:sz w:val="24"/>
                <w:szCs w:val="24"/>
              </w:rPr>
              <w:t>****(USE BELOW IF THE CONTRACTOR HAS TRANSITIONED TO THE DEPARTMENT OF TREASURY’S INVOICE PROCESSING PLATFORM OR IF THE CONTRACTING OFFICER NEEDS TO ADD A NEW VENDOR IN NBS IN ORDER TO MAKE THE AWARD.)****</w:t>
            </w:r>
          </w:p>
        </w:tc>
      </w:tr>
    </w:tbl>
    <w:p w14:paraId="6FA242F4" w14:textId="3EEF878C" w:rsidR="00E2601A" w:rsidRDefault="00E2601A" w:rsidP="006528EF">
      <w:pPr>
        <w:spacing w:before="25" w:after="15" w:line="240" w:lineRule="auto"/>
        <w:ind w:left="360"/>
        <w:rPr>
          <w:rFonts w:ascii="Calibri" w:eastAsia="Calibri" w:hAnsi="Calibri" w:cs="Times New Roman"/>
          <w:szCs w:val="24"/>
        </w:rPr>
      </w:pPr>
    </w:p>
    <w:bookmarkEnd w:id="12"/>
    <w:p w14:paraId="2ED51E06" w14:textId="77777777" w:rsidR="00E2601A" w:rsidRDefault="006528EF" w:rsidP="00C90C23">
      <w:pPr>
        <w:numPr>
          <w:ilvl w:val="1"/>
          <w:numId w:val="32"/>
        </w:numPr>
        <w:spacing w:before="10" w:after="10" w:line="240" w:lineRule="auto"/>
        <w:rPr>
          <w:rFonts w:ascii="Calibri" w:eastAsia="Calibri" w:hAnsi="Calibri" w:cs="Times New Roman"/>
          <w:szCs w:val="24"/>
        </w:rPr>
      </w:pPr>
      <w:r w:rsidRPr="006528EF">
        <w:rPr>
          <w:rFonts w:ascii="Calibri" w:eastAsia="Calibri" w:hAnsi="Calibri" w:cs="Times New Roman"/>
          <w:szCs w:val="24"/>
        </w:rPr>
        <w:t>The Contractor must submit invoices to the Department of Treasury's Invoice Processing Platform (IPP) at</w:t>
      </w:r>
      <w:hyperlink r:id="rId23"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https://www.ipp.gov</w:t>
        </w:r>
        <w:r w:rsidRPr="006528EF">
          <w:rPr>
            <w:rFonts w:ascii="Calibri" w:eastAsia="Calibri" w:hAnsi="Calibri" w:cs="Times New Roman"/>
            <w:szCs w:val="24"/>
          </w:rPr>
          <w:t xml:space="preserve"> </w:t>
        </w:r>
      </w:hyperlink>
      <w:r w:rsidRPr="006528EF">
        <w:rPr>
          <w:rFonts w:ascii="Calibri" w:eastAsia="Calibri" w:hAnsi="Calibri" w:cs="Times New Roman"/>
          <w:szCs w:val="24"/>
        </w:rPr>
        <w:t xml:space="preserve"> with a copy to the approving official, as directed below. </w:t>
      </w:r>
    </w:p>
    <w:p w14:paraId="78689B17" w14:textId="1806126B" w:rsidR="00E2601A" w:rsidRDefault="00E2601A" w:rsidP="007C2C84">
      <w:pPr>
        <w:spacing w:before="10" w:after="10" w:line="240" w:lineRule="auto"/>
        <w:rPr>
          <w:rFonts w:ascii="Calibri" w:eastAsia="Calibri" w:hAnsi="Calibri" w:cs="Times New Roman"/>
          <w:szCs w:val="24"/>
        </w:rPr>
      </w:pPr>
      <w:bookmarkStart w:id="13" w:name="_Hlk119579373"/>
      <w:bookmarkStart w:id="14" w:name="_Hlk119581146"/>
    </w:p>
    <w:p w14:paraId="3BFD5B2D" w14:textId="35B25ADF" w:rsidR="007C2C84" w:rsidRDefault="007C2C84" w:rsidP="007C2C84">
      <w:pPr>
        <w:keepNext/>
        <w:spacing w:before="100" w:after="0" w:line="240" w:lineRule="auto"/>
        <w:rPr>
          <w:rFonts w:ascii="Calibri" w:eastAsia="Calibri" w:hAnsi="Calibri" w:cs="Times New Roman"/>
          <w:szCs w:val="24"/>
        </w:rPr>
      </w:pPr>
      <w:r w:rsidRPr="007C2C84">
        <w:rPr>
          <w:rFonts w:ascii="Calibri" w:eastAsia="Calibri" w:hAnsi="Calibri" w:cs="Times New Roman"/>
          <w:b/>
          <w:color w:val="CC0000"/>
          <w:szCs w:val="24"/>
        </w:rPr>
        <w:t>171</w:t>
      </w:r>
    </w:p>
    <w:tbl>
      <w:tblPr>
        <w:tblStyle w:val="TableGrid12"/>
        <w:tblW w:w="0" w:type="auto"/>
        <w:tblInd w:w="540" w:type="dxa"/>
        <w:tblLook w:val="04A0" w:firstRow="1" w:lastRow="0" w:firstColumn="1" w:lastColumn="0" w:noHBand="0" w:noVBand="1"/>
      </w:tblPr>
      <w:tblGrid>
        <w:gridCol w:w="8810"/>
      </w:tblGrid>
      <w:tr w:rsidR="00E2601A" w:rsidRPr="00E2601A" w14:paraId="388CA105"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E2D9B" w14:textId="77777777" w:rsidR="00E2601A" w:rsidRPr="00E2601A" w:rsidRDefault="00E2601A" w:rsidP="00E2601A">
            <w:pPr>
              <w:spacing w:before="10" w:after="10"/>
              <w:rPr>
                <w:sz w:val="24"/>
                <w:szCs w:val="24"/>
              </w:rPr>
            </w:pPr>
            <w:r w:rsidRPr="00E2601A">
              <w:rPr>
                <w:sz w:val="24"/>
                <w:szCs w:val="24"/>
              </w:rPr>
              <w:t xml:space="preserve">****(USE BELOW IF THE CONTRACTOR HAS </w:t>
            </w:r>
            <w:r w:rsidRPr="00E2601A">
              <w:rPr>
                <w:b/>
                <w:bCs/>
                <w:sz w:val="24"/>
                <w:szCs w:val="24"/>
              </w:rPr>
              <w:t>NOT</w:t>
            </w:r>
            <w:r w:rsidRPr="00E2601A">
              <w:rPr>
                <w:sz w:val="24"/>
                <w:szCs w:val="24"/>
              </w:rPr>
              <w:t xml:space="preserve"> TRANSITIONED TO THE DEPARTMENT OF TREASURY’S INVOICE PROCESSING PLATFORM.)****  </w:t>
            </w:r>
          </w:p>
          <w:p w14:paraId="7DF8456F" w14:textId="77777777" w:rsidR="00E2601A" w:rsidRPr="00E2601A" w:rsidRDefault="00E2601A" w:rsidP="00E2601A">
            <w:pPr>
              <w:spacing w:before="10" w:after="10"/>
              <w:rPr>
                <w:sz w:val="24"/>
                <w:szCs w:val="24"/>
              </w:rPr>
            </w:pPr>
            <w:r w:rsidRPr="00E2601A">
              <w:rPr>
                <w:b/>
                <w:bCs/>
                <w:sz w:val="24"/>
                <w:szCs w:val="24"/>
              </w:rPr>
              <w:t>NOTE:</w:t>
            </w:r>
            <w:r w:rsidRPr="00E2601A">
              <w:rPr>
                <w:sz w:val="24"/>
                <w:szCs w:val="24"/>
              </w:rPr>
              <w:t xml:space="preserve"> THE AWARD MUST INCLUDE AN ADVANCE UNDERSTANDING COVERING THE INVOICE PROCESSING PLATFORM. </w:t>
            </w:r>
          </w:p>
        </w:tc>
      </w:tr>
      <w:bookmarkEnd w:id="13"/>
    </w:tbl>
    <w:p w14:paraId="060A13AA" w14:textId="77777777" w:rsidR="00E2601A" w:rsidRPr="00E2601A" w:rsidRDefault="00E2601A" w:rsidP="00E2601A">
      <w:pPr>
        <w:spacing w:before="10" w:after="10" w:line="240" w:lineRule="auto"/>
        <w:ind w:left="1440"/>
        <w:rPr>
          <w:rFonts w:ascii="Calibri" w:eastAsia="Calibri" w:hAnsi="Calibri" w:cs="Times New Roman"/>
          <w:szCs w:val="24"/>
        </w:rPr>
      </w:pPr>
    </w:p>
    <w:p w14:paraId="5021319E" w14:textId="7DA04454" w:rsidR="00E2601A" w:rsidRPr="006A21BA" w:rsidRDefault="00E2601A" w:rsidP="003E5A81">
      <w:pPr>
        <w:numPr>
          <w:ilvl w:val="1"/>
          <w:numId w:val="62"/>
        </w:numPr>
        <w:tabs>
          <w:tab w:val="clear" w:pos="1440"/>
        </w:tabs>
        <w:spacing w:before="10" w:after="10" w:line="240" w:lineRule="auto"/>
        <w:rPr>
          <w:rFonts w:ascii="Calibri" w:eastAsia="Calibri" w:hAnsi="Calibri" w:cs="Times New Roman"/>
          <w:szCs w:val="24"/>
        </w:rPr>
      </w:pPr>
      <w:r w:rsidRPr="006A21BA">
        <w:rPr>
          <w:rFonts w:ascii="Calibri" w:eastAsia="Calibri" w:hAnsi="Calibri" w:cs="Times New Roman"/>
          <w:szCs w:val="24"/>
        </w:rPr>
        <w:t>Until the Contractor has transitioned to IPP as specified on the OALM IPP website, the Contractor must follow step-by-step instructions as stated in the NIH/OFM</w:t>
      </w:r>
      <w:hyperlink r:id="rId24" w:history="1">
        <w:r w:rsidRPr="006A21BA">
          <w:rPr>
            <w:rFonts w:ascii="Calibri" w:eastAsia="Calibri" w:hAnsi="Calibri" w:cs="Times New Roman"/>
            <w:szCs w:val="24"/>
          </w:rPr>
          <w:t xml:space="preserve"> </w:t>
        </w:r>
        <w:r w:rsidRPr="006A21BA">
          <w:rPr>
            <w:rFonts w:ascii="Calibri" w:eastAsia="Calibri" w:hAnsi="Calibri" w:cs="Times New Roman"/>
            <w:color w:val="2B60DE"/>
            <w:szCs w:val="24"/>
            <w:u w:val="single"/>
          </w:rPr>
          <w:t>Electronic Invoicing Instructions for NIH Contractors/Vendors,</w:t>
        </w:r>
        <w:r w:rsidRPr="006A21BA">
          <w:rPr>
            <w:rFonts w:ascii="Calibri" w:eastAsia="Calibri" w:hAnsi="Calibri" w:cs="Times New Roman"/>
            <w:szCs w:val="24"/>
          </w:rPr>
          <w:t xml:space="preserve"> </w:t>
        </w:r>
      </w:hyperlink>
      <w:r w:rsidRPr="006A21BA">
        <w:rPr>
          <w:rFonts w:ascii="Calibri" w:eastAsia="Calibri" w:hAnsi="Calibri" w:cs="Times New Roman"/>
          <w:szCs w:val="24"/>
        </w:rPr>
        <w:t>which is included as an attachment in Section J of this contract. The invoice submitted to the NIH/OFM</w:t>
      </w:r>
      <w:r w:rsidR="00D753CB">
        <w:rPr>
          <w:rFonts w:ascii="Calibri" w:eastAsia="Calibri" w:hAnsi="Calibri" w:cs="Times New Roman"/>
          <w:szCs w:val="24"/>
        </w:rPr>
        <w:t xml:space="preserve"> must </w:t>
      </w:r>
      <w:r w:rsidRPr="006A21BA">
        <w:rPr>
          <w:rFonts w:ascii="Calibri" w:eastAsia="Calibri" w:hAnsi="Calibri" w:cs="Times New Roman"/>
          <w:szCs w:val="24"/>
        </w:rPr>
        <w:t xml:space="preserve">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2479627A" w14:textId="3A05FBF7" w:rsidR="00E2601A" w:rsidRDefault="00E2601A" w:rsidP="00E2601A">
      <w:pPr>
        <w:spacing w:before="10" w:after="10" w:line="240" w:lineRule="auto"/>
        <w:rPr>
          <w:rFonts w:ascii="Calibri" w:eastAsia="Calibri" w:hAnsi="Calibri" w:cs="Times New Roman"/>
          <w:szCs w:val="24"/>
        </w:rPr>
      </w:pPr>
    </w:p>
    <w:p w14:paraId="7CA0AF1B" w14:textId="77777777" w:rsidR="00882872" w:rsidRPr="00882872" w:rsidRDefault="00882872" w:rsidP="00882872">
      <w:pPr>
        <w:keepNext/>
        <w:spacing w:before="100" w:after="0" w:line="240" w:lineRule="auto"/>
        <w:rPr>
          <w:rFonts w:ascii="Calibri" w:eastAsia="Calibri" w:hAnsi="Calibri" w:cs="Times New Roman"/>
          <w:szCs w:val="24"/>
        </w:rPr>
      </w:pPr>
      <w:r w:rsidRPr="00882872">
        <w:rPr>
          <w:rFonts w:ascii="Calibri" w:eastAsia="Calibri" w:hAnsi="Calibri" w:cs="Times New Roman"/>
          <w:b/>
          <w:color w:val="CC0000"/>
          <w:szCs w:val="24"/>
        </w:rPr>
        <w:t>172</w:t>
      </w:r>
    </w:p>
    <w:tbl>
      <w:tblPr>
        <w:tblStyle w:val="TableGrid2"/>
        <w:tblW w:w="0" w:type="auto"/>
        <w:tblInd w:w="535" w:type="dxa"/>
        <w:tblLook w:val="04A0" w:firstRow="1" w:lastRow="0" w:firstColumn="1" w:lastColumn="0" w:noHBand="0" w:noVBand="1"/>
      </w:tblPr>
      <w:tblGrid>
        <w:gridCol w:w="8815"/>
      </w:tblGrid>
      <w:tr w:rsidR="00E2601A" w:rsidRPr="006A21BA" w14:paraId="6F0E50FE"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3A142" w14:textId="77777777" w:rsidR="00E2601A" w:rsidRPr="006A21BA" w:rsidRDefault="00E2601A" w:rsidP="003E0AD0">
            <w:pPr>
              <w:spacing w:before="10" w:after="10"/>
              <w:jc w:val="center"/>
              <w:rPr>
                <w:rFonts w:ascii="Calibri" w:eastAsia="Calibri" w:hAnsi="Calibri" w:cs="Times New Roman"/>
                <w:sz w:val="24"/>
                <w:szCs w:val="24"/>
              </w:rPr>
            </w:pPr>
            <w:r w:rsidRPr="006A21BA">
              <w:rPr>
                <w:rFonts w:ascii="Calibri" w:eastAsia="Calibri" w:hAnsi="Calibri" w:cs="Times New Roman"/>
                <w:sz w:val="24"/>
                <w:szCs w:val="24"/>
              </w:rPr>
              <w:t>****(USE IN ALL AWARDS.)***</w:t>
            </w:r>
          </w:p>
        </w:tc>
      </w:tr>
    </w:tbl>
    <w:p w14:paraId="13460F52" w14:textId="77777777" w:rsidR="00E2601A" w:rsidRDefault="00E2601A" w:rsidP="00E2601A">
      <w:pPr>
        <w:spacing w:after="0" w:line="240" w:lineRule="auto"/>
        <w:ind w:left="720"/>
        <w:rPr>
          <w:rFonts w:ascii="Calibri" w:eastAsia="Calibri" w:hAnsi="Calibri" w:cs="Times New Roman"/>
          <w:szCs w:val="24"/>
        </w:rPr>
      </w:pPr>
    </w:p>
    <w:bookmarkEnd w:id="14"/>
    <w:p w14:paraId="14A63036" w14:textId="6D828C0A" w:rsidR="006528EF" w:rsidRPr="006528EF" w:rsidRDefault="006528EF" w:rsidP="00C90C23">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lastRenderedPageBreak/>
        <w:t>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submit a copy of the electronic invoice to the following Approving Official (Contracting Officer) and Contracting Officer  Representative:</w:t>
      </w:r>
    </w:p>
    <w:p w14:paraId="469441B0" w14:textId="77777777" w:rsidR="006528EF" w:rsidRPr="006528EF" w:rsidRDefault="006528EF" w:rsidP="006528EF">
      <w:pPr>
        <w:spacing w:after="0" w:line="240" w:lineRule="auto"/>
        <w:ind w:left="720"/>
        <w:rPr>
          <w:rFonts w:ascii="Calibri" w:eastAsia="Calibri" w:hAnsi="Calibri" w:cs="Times New Roman"/>
          <w:szCs w:val="24"/>
        </w:rPr>
      </w:pPr>
    </w:p>
    <w:p w14:paraId="40A8CE03"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Approving Official: Contracting Officer</w:t>
      </w:r>
    </w:p>
    <w:p w14:paraId="26F41119" w14:textId="77777777" w:rsidR="006528EF" w:rsidRPr="006528EF" w:rsidRDefault="006528EF" w:rsidP="006528EF">
      <w:pPr>
        <w:spacing w:after="0" w:line="240" w:lineRule="auto"/>
        <w:ind w:left="720"/>
        <w:rPr>
          <w:rFonts w:ascii="Calibri" w:eastAsia="Calibri" w:hAnsi="Calibri" w:cs="Times New Roman"/>
          <w:szCs w:val="24"/>
        </w:rPr>
      </w:pPr>
    </w:p>
    <w:p w14:paraId="7C40B4E9" w14:textId="0CE80E93"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w:t>
      </w:r>
      <w:r w:rsidR="008C56D1">
        <w:rPr>
          <w:rFonts w:ascii="Calibri" w:eastAsia="Calibri" w:hAnsi="Calibri" w:cs="Times New Roman"/>
          <w:szCs w:val="24"/>
        </w:rPr>
        <w:t xml:space="preserve"> </w:t>
      </w:r>
      <w:r w:rsidRPr="006528EF">
        <w:rPr>
          <w:rFonts w:ascii="Calibri" w:eastAsia="Calibri" w:hAnsi="Calibri" w:cs="Times New Roman"/>
          <w:szCs w:val="24"/>
        </w:rPr>
        <w:t xml:space="preserve">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59693DC3" w14:textId="77777777" w:rsidR="006528EF" w:rsidRPr="006528EF" w:rsidRDefault="006528EF" w:rsidP="006528EF">
      <w:pPr>
        <w:spacing w:after="0" w:line="240" w:lineRule="auto"/>
        <w:ind w:left="720"/>
        <w:rPr>
          <w:rFonts w:ascii="Calibri" w:eastAsia="Calibri" w:hAnsi="Calibri" w:cs="Times New Roman"/>
          <w:szCs w:val="24"/>
        </w:rPr>
      </w:pPr>
    </w:p>
    <w:p w14:paraId="22ED3B0E" w14:textId="77777777" w:rsidR="006528EF" w:rsidRPr="006528EF" w:rsidRDefault="006528EF" w:rsidP="006528EF">
      <w:pPr>
        <w:spacing w:after="0" w:line="240" w:lineRule="auto"/>
        <w:ind w:left="720"/>
        <w:rPr>
          <w:rFonts w:ascii="Calibri" w:eastAsia="Calibri" w:hAnsi="Calibri" w:cs="Times New Roman"/>
          <w:szCs w:val="24"/>
        </w:rPr>
      </w:pPr>
    </w:p>
    <w:p w14:paraId="01FF4981" w14:textId="3D83CEB5"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Contracting</w:t>
      </w:r>
      <w:r w:rsidR="008C56D1">
        <w:rPr>
          <w:rFonts w:ascii="Calibri" w:eastAsia="Calibri" w:hAnsi="Calibri" w:cs="Times New Roman"/>
          <w:szCs w:val="24"/>
        </w:rPr>
        <w:t xml:space="preserve"> </w:t>
      </w:r>
      <w:r w:rsidRPr="006528EF">
        <w:rPr>
          <w:rFonts w:ascii="Calibri" w:eastAsia="Calibri" w:hAnsi="Calibri" w:cs="Times New Roman"/>
          <w:szCs w:val="24"/>
        </w:rPr>
        <w:t>Officer Representative</w:t>
      </w:r>
    </w:p>
    <w:p w14:paraId="39B37CEE" w14:textId="77777777" w:rsidR="006528EF" w:rsidRPr="006528EF" w:rsidRDefault="006528EF" w:rsidP="006528EF">
      <w:pPr>
        <w:spacing w:after="0" w:line="240" w:lineRule="auto"/>
        <w:ind w:left="720"/>
        <w:rPr>
          <w:rFonts w:ascii="Calibri" w:eastAsia="Calibri" w:hAnsi="Calibri" w:cs="Times New Roman"/>
          <w:szCs w:val="24"/>
        </w:rPr>
      </w:pPr>
    </w:p>
    <w:p w14:paraId="35CC909A" w14:textId="049DBD2A"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w:t>
      </w:r>
      <w:r w:rsidR="008C56D1">
        <w:rPr>
          <w:rFonts w:ascii="Calibri" w:eastAsia="Calibri" w:hAnsi="Calibri" w:cs="Times New Roman"/>
          <w:szCs w:val="24"/>
        </w:rPr>
        <w:t xml:space="preserve"> </w:t>
      </w:r>
      <w:r w:rsidRPr="006528EF">
        <w:rPr>
          <w:rFonts w:ascii="Calibri" w:eastAsia="Calibri" w:hAnsi="Calibri" w:cs="Times New Roman"/>
          <w:szCs w:val="24"/>
        </w:rPr>
        <w:t xml:space="preserve">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0B01725A" w14:textId="77777777" w:rsidR="006528EF" w:rsidRPr="006528EF" w:rsidRDefault="006528EF" w:rsidP="006528EF">
      <w:pPr>
        <w:spacing w:after="0" w:line="240" w:lineRule="auto"/>
        <w:ind w:left="720"/>
        <w:rPr>
          <w:rFonts w:ascii="Calibri" w:eastAsia="Calibri" w:hAnsi="Calibri" w:cs="Times New Roman"/>
          <w:szCs w:val="24"/>
        </w:rPr>
      </w:pPr>
    </w:p>
    <w:p w14:paraId="61F1BDF9" w14:textId="77777777" w:rsidR="001B3F54" w:rsidRDefault="006528EF" w:rsidP="001B3F54">
      <w:pPr>
        <w:spacing w:after="0"/>
        <w:ind w:left="1440"/>
        <w:rPr>
          <w:rFonts w:ascii="Calibri" w:eastAsia="Calibri" w:hAnsi="Calibri" w:cs="Times New Roman"/>
          <w:szCs w:val="24"/>
        </w:rPr>
      </w:pPr>
      <w:r w:rsidRPr="006528EF">
        <w:rPr>
          <w:rFonts w:ascii="Calibri" w:eastAsia="Calibri" w:hAnsi="Calibri" w:cs="Times New Roman"/>
          <w:szCs w:val="24"/>
        </w:rPr>
        <w:t>For inquiries regarding the status of invoices, contact</w:t>
      </w:r>
      <w:hyperlink r:id="rId25"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OFM Customer Service</w:t>
        </w:r>
        <w:r w:rsidRPr="006528EF">
          <w:rPr>
            <w:rFonts w:ascii="Calibri" w:eastAsia="Calibri" w:hAnsi="Calibri" w:cs="Times New Roman"/>
            <w:szCs w:val="24"/>
          </w:rPr>
          <w:t xml:space="preserve"> </w:t>
        </w:r>
      </w:hyperlink>
    </w:p>
    <w:p w14:paraId="518CA449" w14:textId="71DA6D8E" w:rsidR="006528EF" w:rsidRPr="006528EF" w:rsidRDefault="006528EF" w:rsidP="00C90C23">
      <w:pPr>
        <w:spacing w:after="0"/>
        <w:ind w:left="1440"/>
        <w:rPr>
          <w:rFonts w:ascii="Calibri" w:eastAsia="Calibri" w:hAnsi="Calibri" w:cs="Times New Roman"/>
          <w:szCs w:val="24"/>
        </w:rPr>
      </w:pPr>
      <w:r w:rsidRPr="006528EF">
        <w:rPr>
          <w:rFonts w:ascii="Calibri" w:eastAsia="Calibri" w:hAnsi="Calibri" w:cs="Times New Roman"/>
          <w:szCs w:val="24"/>
        </w:rPr>
        <w:t xml:space="preserve">via email at </w:t>
      </w:r>
      <w:hyperlink r:id="rId26" w:history="1">
        <w:r w:rsidR="001B3F54" w:rsidRPr="001B3F54">
          <w:rPr>
            <w:rFonts w:asciiTheme="minorHAnsi" w:hAnsiTheme="minorHAnsi" w:cstheme="minorHAnsi"/>
            <w:color w:val="0563C1"/>
            <w:szCs w:val="24"/>
            <w:u w:val="single"/>
            <w:shd w:val="clear" w:color="auto" w:fill="FFFFFF"/>
          </w:rPr>
          <w:t>ofm_customer_service@mail-cmp.niceincontact.com</w:t>
        </w:r>
      </w:hyperlink>
      <w:r w:rsidR="00C90C23">
        <w:rPr>
          <w:rFonts w:asciiTheme="minorHAnsi" w:hAnsiTheme="minorHAnsi" w:cstheme="minorHAnsi"/>
          <w:color w:val="333333"/>
          <w:szCs w:val="24"/>
          <w:shd w:val="clear" w:color="auto" w:fill="FFFFFF"/>
        </w:rPr>
        <w:t xml:space="preserve"> </w:t>
      </w:r>
      <w:r w:rsidRPr="006528EF">
        <w:rPr>
          <w:rFonts w:ascii="Calibri" w:eastAsia="Calibri" w:hAnsi="Calibri" w:cs="Times New Roman"/>
          <w:szCs w:val="24"/>
        </w:rPr>
        <w:t xml:space="preserve">or via phone at 301-496-6088. To send your inquiries via other </w:t>
      </w:r>
      <w:r w:rsidR="00C90C23">
        <w:rPr>
          <w:rFonts w:ascii="Calibri" w:eastAsia="Calibri" w:hAnsi="Calibri" w:cs="Times New Roman"/>
          <w:szCs w:val="24"/>
        </w:rPr>
        <w:t xml:space="preserve"> </w:t>
      </w:r>
      <w:r w:rsidRPr="006528EF">
        <w:rPr>
          <w:rFonts w:ascii="Calibri" w:eastAsia="Calibri" w:hAnsi="Calibri" w:cs="Times New Roman"/>
          <w:szCs w:val="24"/>
        </w:rPr>
        <w:t>available communication methods refer to the OFM Customer Service website at</w:t>
      </w:r>
      <w:hyperlink r:id="rId27"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https://ofm.od.nih.gov/Pages/Customer-Service.aspx.</w:t>
        </w:r>
        <w:r w:rsidRPr="006528EF">
          <w:rPr>
            <w:rFonts w:ascii="Calibri" w:eastAsia="Calibri" w:hAnsi="Calibri" w:cs="Times New Roman"/>
            <w:szCs w:val="24"/>
          </w:rPr>
          <w:t xml:space="preserve"> </w:t>
        </w:r>
      </w:hyperlink>
    </w:p>
    <w:p w14:paraId="1B8775B4" w14:textId="77777777" w:rsidR="006528EF" w:rsidRPr="006528EF" w:rsidRDefault="006528EF" w:rsidP="006528EF">
      <w:pPr>
        <w:spacing w:after="0" w:line="240" w:lineRule="auto"/>
        <w:ind w:left="720"/>
        <w:rPr>
          <w:rFonts w:ascii="Calibri" w:eastAsia="Calibri" w:hAnsi="Calibri" w:cs="Times New Roman"/>
          <w:szCs w:val="24"/>
        </w:rPr>
      </w:pPr>
    </w:p>
    <w:p w14:paraId="36BB28D9" w14:textId="77777777" w:rsidR="006528EF" w:rsidRPr="006528EF" w:rsidRDefault="006528EF" w:rsidP="00C90C23">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Note: The OFM Customer Service is open Eastern Standard Time Monday - Friday from 8:30 a.m. to 5:00 p.m. and is closed between 12:00 p.m. to 1:00 p.m.</w:t>
      </w:r>
    </w:p>
    <w:p w14:paraId="451AD7FC" w14:textId="77777777" w:rsidR="006528EF" w:rsidRPr="006528EF" w:rsidRDefault="006528EF" w:rsidP="006528EF">
      <w:pPr>
        <w:spacing w:after="0" w:line="240" w:lineRule="auto"/>
        <w:ind w:left="720"/>
        <w:rPr>
          <w:rFonts w:ascii="Calibri" w:eastAsia="Calibri" w:hAnsi="Calibri" w:cs="Times New Roman"/>
          <w:szCs w:val="24"/>
        </w:rPr>
      </w:pPr>
    </w:p>
    <w:p w14:paraId="31DCBF81" w14:textId="0B7AEE95" w:rsidR="006528EF" w:rsidRPr="006528EF" w:rsidRDefault="006528EF" w:rsidP="00C90C23">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submit one copy of the electronic invoice to the Office of Research Facilities (ORF) invoice processing email distribution mailbox:</w:t>
      </w:r>
      <w:hyperlink r:id="rId28"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ORFOAInvoice3Way@mail.nih.gov</w:t>
        </w:r>
        <w:r w:rsidRPr="006528EF">
          <w:rPr>
            <w:rFonts w:ascii="Calibri" w:eastAsia="Calibri" w:hAnsi="Calibri" w:cs="Times New Roman"/>
            <w:szCs w:val="24"/>
          </w:rPr>
          <w:t xml:space="preserve"> </w:t>
        </w:r>
      </w:hyperlink>
      <w:r w:rsidRPr="006528EF">
        <w:rPr>
          <w:rFonts w:ascii="Calibri" w:eastAsia="Calibri" w:hAnsi="Calibri" w:cs="Times New Roman"/>
          <w:szCs w:val="24"/>
        </w:rPr>
        <w:t>. 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29"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ORFOAInvoice3Way@mail.nih.gov</w:t>
        </w:r>
        <w:r w:rsidRPr="006528EF">
          <w:rPr>
            <w:rFonts w:ascii="Calibri" w:eastAsia="Calibri" w:hAnsi="Calibri" w:cs="Times New Roman"/>
            <w:szCs w:val="24"/>
          </w:rPr>
          <w:t xml:space="preserve"> </w:t>
        </w:r>
      </w:hyperlink>
      <w:r w:rsidRPr="006528EF">
        <w:rPr>
          <w:rFonts w:ascii="Calibri" w:eastAsia="Calibri" w:hAnsi="Calibri" w:cs="Times New Roman"/>
          <w:szCs w:val="24"/>
        </w:rPr>
        <w:t>.  If you have any questions or concerns, please call the Intake Center at 301-402-0878. </w:t>
      </w:r>
    </w:p>
    <w:p w14:paraId="7CAB9359" w14:textId="77777777" w:rsidR="006528EF" w:rsidRPr="006528EF" w:rsidRDefault="006528EF" w:rsidP="006528EF">
      <w:pPr>
        <w:spacing w:after="0" w:line="240" w:lineRule="auto"/>
        <w:ind w:left="720"/>
        <w:rPr>
          <w:rFonts w:ascii="Calibri" w:eastAsia="Calibri" w:hAnsi="Calibri" w:cs="Times New Roman"/>
          <w:szCs w:val="24"/>
        </w:rPr>
      </w:pPr>
    </w:p>
    <w:p w14:paraId="5D40B537" w14:textId="7CF1AD49"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lastRenderedPageBreak/>
        <w:t>1</w:t>
      </w:r>
      <w:r w:rsidR="00882872">
        <w:rPr>
          <w:rFonts w:ascii="Calibri" w:eastAsia="Calibri" w:hAnsi="Calibri" w:cs="Times New Roman"/>
          <w:b/>
          <w:color w:val="CC0000"/>
          <w:szCs w:val="24"/>
        </w:rPr>
        <w:t>7</w:t>
      </w:r>
      <w:r w:rsidRPr="006528EF">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24710655" w14:textId="77777777" w:rsidTr="00CD55E8">
        <w:trPr>
          <w:cantSplit/>
        </w:trPr>
        <w:tc>
          <w:tcPr>
            <w:tcW w:w="9700" w:type="dxa"/>
            <w:shd w:val="clear" w:color="auto" w:fill="F3F3F3"/>
          </w:tcPr>
          <w:p w14:paraId="1674F0CD" w14:textId="6C07216E"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IN ALL SOLICITATIONS AND CONTRACTS (EXCEPT for NCI OA).</w:t>
            </w:r>
            <w:r w:rsidR="008C56D1">
              <w:rPr>
                <w:rFonts w:ascii="Calibri" w:eastAsia="Calibri" w:hAnsi="Calibri" w:cs="Times New Roman"/>
                <w:szCs w:val="24"/>
              </w:rPr>
              <w:t>)****</w:t>
            </w:r>
          </w:p>
          <w:p w14:paraId="1F469894"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ITEM:</w:t>
            </w:r>
            <w:r w:rsidRPr="006528EF">
              <w:rPr>
                <w:rFonts w:ascii="Calibri" w:eastAsia="Calibri" w:hAnsi="Calibri" w:cs="Times New Roman"/>
                <w:szCs w:val="24"/>
              </w:rPr>
              <w:t xml:space="preserve"> </w:t>
            </w:r>
          </w:p>
          <w:p w14:paraId="725830C4" w14:textId="77777777" w:rsidR="006528EF" w:rsidRPr="006528EF" w:rsidRDefault="006528EF" w:rsidP="00C90C23">
            <w:pPr>
              <w:numPr>
                <w:ilvl w:val="0"/>
                <w:numId w:val="33"/>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a:</w:t>
            </w:r>
            <w:r w:rsidRPr="006528EF">
              <w:rPr>
                <w:rFonts w:ascii="Calibri" w:eastAsia="Calibri" w:hAnsi="Calibri" w:cs="Times New Roman"/>
                <w:szCs w:val="24"/>
              </w:rPr>
              <w:t xml:space="preserve">   Insert the name of the applicable Office of Acquisition.</w:t>
            </w:r>
          </w:p>
          <w:p w14:paraId="3C53C896" w14:textId="77777777" w:rsidR="006528EF" w:rsidRPr="006528EF" w:rsidRDefault="006528EF" w:rsidP="00C90C23">
            <w:pPr>
              <w:numPr>
                <w:ilvl w:val="0"/>
                <w:numId w:val="33"/>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d:</w:t>
            </w:r>
            <w:r w:rsidRPr="006528EF">
              <w:rPr>
                <w:rFonts w:ascii="Calibri" w:eastAsia="Calibri" w:hAnsi="Calibri" w:cs="Times New Roman"/>
                <w:szCs w:val="24"/>
              </w:rPr>
              <w:t xml:space="preserve">   Select appropriate payment method from the Drop Down List.</w:t>
            </w:r>
            <w:r w:rsidRPr="006528EF">
              <w:rPr>
                <w:rFonts w:ascii="Calibri" w:eastAsia="Calibri" w:hAnsi="Calibri" w:cs="Times New Roman"/>
                <w:szCs w:val="24"/>
              </w:rPr>
              <w:br/>
              <w:t xml:space="preserve"> </w:t>
            </w:r>
            <w:r w:rsidRPr="006528EF">
              <w:rPr>
                <w:rFonts w:ascii="Calibri" w:eastAsia="Calibri" w:hAnsi="Calibri" w:cs="Times New Roman"/>
                <w:i/>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6528EF">
              <w:rPr>
                <w:rFonts w:ascii="Calibri" w:eastAsia="Calibri" w:hAnsi="Calibri" w:cs="Times New Roman"/>
                <w:szCs w:val="24"/>
              </w:rPr>
              <w:t xml:space="preserve"> </w:t>
            </w:r>
          </w:p>
          <w:p w14:paraId="75430638" w14:textId="77777777" w:rsidR="006528EF" w:rsidRPr="006528EF" w:rsidRDefault="006528EF" w:rsidP="00C90C23">
            <w:pPr>
              <w:numPr>
                <w:ilvl w:val="0"/>
                <w:numId w:val="33"/>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f:</w:t>
            </w:r>
            <w:r w:rsidRPr="006528EF">
              <w:rPr>
                <w:rFonts w:ascii="Calibri" w:eastAsia="Calibri" w:hAnsi="Calibri" w:cs="Times New Roman"/>
                <w:szCs w:val="24"/>
              </w:rPr>
              <w:t xml:space="preserve">   Use at the Contracting Officer's discretion when the Contract Title is not clearly identified on the face page of the Contract.</w:t>
            </w:r>
          </w:p>
          <w:p w14:paraId="2752897B" w14:textId="71D72DF9" w:rsidR="006528EF" w:rsidRPr="006528EF" w:rsidRDefault="006528EF" w:rsidP="00C90C23">
            <w:pPr>
              <w:numPr>
                <w:ilvl w:val="0"/>
                <w:numId w:val="33"/>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g:</w:t>
            </w:r>
            <w:r w:rsidRPr="006528EF">
              <w:rPr>
                <w:rFonts w:ascii="Calibri" w:eastAsia="Calibri" w:hAnsi="Calibri" w:cs="Times New Roman"/>
                <w:szCs w:val="24"/>
              </w:rPr>
              <w:t xml:space="preserve">   Use at the Contracting Officer's discretion when Contract Line Items are not clearly identified on the face page of the Contract.</w:t>
            </w:r>
            <w:r w:rsidRPr="006528EF">
              <w:rPr>
                <w:rFonts w:ascii="Calibri" w:eastAsia="Calibri" w:hAnsi="Calibri" w:cs="Times New Roman"/>
                <w:szCs w:val="24"/>
              </w:rPr>
              <w:br/>
            </w:r>
            <w:r w:rsidRPr="006528EF">
              <w:rPr>
                <w:rFonts w:ascii="Calibri" w:eastAsia="Calibri" w:hAnsi="Calibri" w:cs="Times New Roman"/>
                <w:szCs w:val="24"/>
              </w:rPr>
              <w:br/>
              <w:t>For guidance on selecting the appropriate Invoice Matching Option, see</w:t>
            </w:r>
            <w:hyperlink r:id="rId30"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https://nbrssprod.cit.nih.gov:8050/NBRSSDocs/Job_Aids/Acquisition/2 way 3 way match 8 20 07.doc</w:t>
              </w:r>
              <w:r w:rsidRPr="006528EF">
                <w:rPr>
                  <w:rFonts w:ascii="Calibri" w:eastAsia="Calibri" w:hAnsi="Calibri" w:cs="Times New Roman"/>
                  <w:szCs w:val="24"/>
                </w:rPr>
                <w:t xml:space="preserve"> </w:t>
              </w:r>
            </w:hyperlink>
            <w:r w:rsidR="008C56D1">
              <w:rPr>
                <w:rFonts w:ascii="Calibri" w:eastAsia="Calibri" w:hAnsi="Calibri" w:cs="Times New Roman"/>
                <w:szCs w:val="24"/>
              </w:rPr>
              <w:t>.</w:t>
            </w:r>
          </w:p>
        </w:tc>
      </w:tr>
    </w:tbl>
    <w:p w14:paraId="1F0CABC5" w14:textId="77777777" w:rsidR="006528EF" w:rsidRPr="006528EF" w:rsidRDefault="006528EF" w:rsidP="006528EF">
      <w:pPr>
        <w:spacing w:before="25" w:after="15" w:line="240" w:lineRule="auto"/>
        <w:ind w:left="360"/>
        <w:rPr>
          <w:rFonts w:ascii="Calibri" w:eastAsia="Calibri" w:hAnsi="Calibri" w:cs="Times New Roman"/>
          <w:szCs w:val="24"/>
        </w:rPr>
      </w:pPr>
    </w:p>
    <w:p w14:paraId="44266395" w14:textId="660F3BE8" w:rsidR="006528EF" w:rsidRPr="006528EF" w:rsidRDefault="006528EF" w:rsidP="00C90C23">
      <w:pPr>
        <w:numPr>
          <w:ilvl w:val="1"/>
          <w:numId w:val="34"/>
        </w:numPr>
        <w:spacing w:before="10" w:after="10" w:line="240" w:lineRule="auto"/>
        <w:rPr>
          <w:rFonts w:ascii="Calibri" w:eastAsia="Calibri" w:hAnsi="Calibri" w:cs="Times New Roman"/>
          <w:szCs w:val="24"/>
        </w:rPr>
      </w:pPr>
      <w:r w:rsidRPr="006528EF">
        <w:rPr>
          <w:rFonts w:ascii="Calibri" w:eastAsia="Calibri" w:hAnsi="Calibri" w:cs="Times New Roman"/>
          <w:szCs w:val="24"/>
        </w:rPr>
        <w:t>In addition to the requirements specified in FAR 32.905 for a proper invoice,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include the following information on the face page of all payment requests:</w:t>
      </w:r>
    </w:p>
    <w:p w14:paraId="0FC71BC1" w14:textId="77777777" w:rsidR="006528EF" w:rsidRPr="006528EF" w:rsidRDefault="006528EF" w:rsidP="006528EF">
      <w:pPr>
        <w:spacing w:after="0" w:line="240" w:lineRule="auto"/>
        <w:ind w:left="720"/>
        <w:rPr>
          <w:rFonts w:ascii="Calibri" w:eastAsia="Calibri" w:hAnsi="Calibri" w:cs="Times New Roman"/>
          <w:szCs w:val="24"/>
        </w:rPr>
      </w:pPr>
    </w:p>
    <w:p w14:paraId="64807FAC" w14:textId="77777777" w:rsidR="006528EF" w:rsidRPr="006528EF" w:rsidRDefault="006528EF" w:rsidP="00C90C23">
      <w:pPr>
        <w:numPr>
          <w:ilvl w:val="2"/>
          <w:numId w:val="3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Name of the Office of Acquisitions. The Office of Acquisitions for this contract is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  </w:t>
      </w:r>
    </w:p>
    <w:p w14:paraId="30AECB0B" w14:textId="4A0E66FA" w:rsidR="006528EF" w:rsidRPr="006528EF" w:rsidRDefault="006528EF" w:rsidP="00C90C23">
      <w:pPr>
        <w:numPr>
          <w:ilvl w:val="2"/>
          <w:numId w:val="35"/>
        </w:numPr>
        <w:spacing w:before="10" w:after="0" w:line="240" w:lineRule="auto"/>
        <w:rPr>
          <w:rFonts w:ascii="Calibri" w:eastAsia="Calibri" w:hAnsi="Calibri" w:cs="Times New Roman"/>
          <w:szCs w:val="24"/>
        </w:rPr>
      </w:pPr>
      <w:r w:rsidRPr="006528EF">
        <w:rPr>
          <w:rFonts w:ascii="Calibri" w:eastAsia="Calibri" w:hAnsi="Calibri" w:cs="Times New Roman"/>
          <w:szCs w:val="24"/>
        </w:rPr>
        <w:t>Federal Taxpayer Identification Number (TIN).  If the Contractor does not have a valid TIN, it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w:t>
      </w:r>
      <w:r w:rsidRPr="006528EF">
        <w:rPr>
          <w:rFonts w:ascii="Calibri" w:eastAsia="Calibri" w:hAnsi="Calibri" w:cs="Times New Roman"/>
          <w:i/>
          <w:szCs w:val="24"/>
        </w:rPr>
        <w:t>[Note:  A VIN is assigned to new contracts awarded on or after June 4, 2007, and any existing contract modified to include the VIN number.]</w:t>
      </w:r>
      <w:r w:rsidRPr="006528EF">
        <w:rPr>
          <w:rFonts w:ascii="Calibri" w:eastAsia="Calibri" w:hAnsi="Calibri" w:cs="Times New Roman"/>
          <w:szCs w:val="24"/>
        </w:rPr>
        <w:t xml:space="preserve">  If the Contractor has neither a TIN, Unique Entity Identifier (UEI), or VIN, contact the Contracting Officer. Note: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not include TIN if it is a Social Security Number.</w:t>
      </w:r>
    </w:p>
    <w:p w14:paraId="3CB02B81" w14:textId="5439F2F4" w:rsidR="006528EF" w:rsidRPr="006528EF" w:rsidRDefault="006528EF" w:rsidP="00C90C23">
      <w:pPr>
        <w:numPr>
          <w:ilvl w:val="2"/>
          <w:numId w:val="35"/>
        </w:numPr>
        <w:spacing w:before="10" w:after="0" w:line="240" w:lineRule="auto"/>
        <w:rPr>
          <w:rFonts w:ascii="Calibri" w:eastAsia="Calibri" w:hAnsi="Calibri" w:cs="Times New Roman"/>
          <w:szCs w:val="24"/>
        </w:rPr>
      </w:pPr>
      <w:r w:rsidRPr="006528EF">
        <w:rPr>
          <w:rFonts w:ascii="Calibri" w:eastAsia="Calibri" w:hAnsi="Calibri" w:cs="Times New Roman"/>
          <w:szCs w:val="24"/>
        </w:rPr>
        <w:t>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identify the Vendor </w:t>
      </w:r>
      <w:r w:rsidRPr="006528EF">
        <w:rPr>
          <w:rFonts w:ascii="Calibri" w:eastAsia="Calibri" w:hAnsi="Calibri" w:cs="Times New Roman"/>
          <w:szCs w:val="24"/>
        </w:rPr>
        <w:lastRenderedPageBreak/>
        <w:t xml:space="preserve">Identification Number (VIN) on the payment request.  The VIN is the number that appears after the Contractor's name on the face page of the contract.  </w:t>
      </w:r>
      <w:r w:rsidRPr="006528EF">
        <w:rPr>
          <w:rFonts w:ascii="Calibri" w:eastAsia="Calibri" w:hAnsi="Calibri" w:cs="Times New Roman"/>
          <w:i/>
          <w:szCs w:val="24"/>
        </w:rPr>
        <w:t>[Note: A VIN is assigned to new contracts awarded on or after June 4, 2007, and any existing contract modified to include the VIN number.]</w:t>
      </w:r>
      <w:r w:rsidRPr="006528EF">
        <w:rPr>
          <w:rFonts w:ascii="Calibri" w:eastAsia="Calibri" w:hAnsi="Calibri" w:cs="Times New Roman"/>
          <w:szCs w:val="24"/>
        </w:rPr>
        <w:t xml:space="preserve">  If the Contractor has neither a TIN, UEI, or VIN, contact the Contracting Officer. </w:t>
      </w:r>
    </w:p>
    <w:p w14:paraId="4D81CAC8" w14:textId="77777777" w:rsidR="006528EF" w:rsidRPr="006528EF" w:rsidRDefault="006528EF" w:rsidP="00C90C23">
      <w:pPr>
        <w:numPr>
          <w:ilvl w:val="2"/>
          <w:numId w:val="3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Invoice Matching Option.  This contract requires a </w:t>
      </w:r>
      <w:r w:rsidRPr="006528EF">
        <w:rPr>
          <w:rFonts w:ascii="Calibri" w:eastAsia="Calibri" w:hAnsi="Calibri" w:cs="Times New Roman"/>
          <w:szCs w:val="24"/>
          <w:u w:val="single"/>
        </w:rPr>
        <w:t>[two-way/three-way]</w:t>
      </w:r>
      <w:r w:rsidRPr="006528EF">
        <w:rPr>
          <w:rFonts w:ascii="Calibri" w:eastAsia="Calibri" w:hAnsi="Calibri" w:cs="Times New Roman"/>
          <w:szCs w:val="24"/>
        </w:rPr>
        <w:t xml:space="preserve"> match. </w:t>
      </w:r>
    </w:p>
    <w:p w14:paraId="074D291C" w14:textId="77777777" w:rsidR="006528EF" w:rsidRPr="006528EF" w:rsidRDefault="006528EF" w:rsidP="00C90C23">
      <w:pPr>
        <w:numPr>
          <w:ilvl w:val="2"/>
          <w:numId w:val="35"/>
        </w:numPr>
        <w:spacing w:before="10" w:after="0" w:line="240" w:lineRule="auto"/>
        <w:rPr>
          <w:rFonts w:ascii="Calibri" w:eastAsia="Calibri" w:hAnsi="Calibri" w:cs="Times New Roman"/>
          <w:szCs w:val="24"/>
        </w:rPr>
      </w:pPr>
      <w:r w:rsidRPr="006528EF">
        <w:rPr>
          <w:rFonts w:ascii="Calibri" w:eastAsia="Calibri" w:hAnsi="Calibri" w:cs="Times New Roman"/>
          <w:szCs w:val="24"/>
        </w:rPr>
        <w:t>Unique Invoice Number.  Each payment request must be identified by a unique invoice number, which can only be used one time regardless of the number of contracts or orders held by an organization.</w:t>
      </w:r>
    </w:p>
    <w:p w14:paraId="362ED178" w14:textId="77777777" w:rsidR="006528EF" w:rsidRPr="006528EF" w:rsidRDefault="006528EF" w:rsidP="00C90C23">
      <w:pPr>
        <w:numPr>
          <w:ilvl w:val="2"/>
          <w:numId w:val="35"/>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Contract Title is:</w:t>
      </w:r>
    </w:p>
    <w:p w14:paraId="3D26A835" w14:textId="77777777" w:rsidR="006528EF" w:rsidRPr="006528EF" w:rsidRDefault="006528EF" w:rsidP="006528EF">
      <w:pPr>
        <w:spacing w:after="0" w:line="240" w:lineRule="auto"/>
        <w:ind w:left="720"/>
        <w:rPr>
          <w:rFonts w:ascii="Calibri" w:eastAsia="Calibri" w:hAnsi="Calibri" w:cs="Times New Roman"/>
          <w:szCs w:val="24"/>
        </w:rPr>
      </w:pPr>
    </w:p>
    <w:p w14:paraId="0F0FDB43" w14:textId="77777777" w:rsidR="006528EF" w:rsidRPr="006528EF" w:rsidRDefault="006528EF" w:rsidP="006528EF">
      <w:pPr>
        <w:spacing w:before="10" w:after="10" w:line="240" w:lineRule="auto"/>
        <w:ind w:left="1440" w:right="1440"/>
        <w:rPr>
          <w:rFonts w:ascii="Calibri" w:eastAsia="Calibri" w:hAnsi="Calibri" w:cs="Times New Roman"/>
          <w:szCs w:val="24"/>
        </w:rPr>
      </w:pPr>
    </w:p>
    <w:p w14:paraId="4BAFC041" w14:textId="77777777" w:rsidR="006528EF" w:rsidRPr="006528EF" w:rsidRDefault="006528EF" w:rsidP="00C90C23">
      <w:pPr>
        <w:numPr>
          <w:ilvl w:val="2"/>
          <w:numId w:val="36"/>
        </w:numPr>
        <w:spacing w:before="10" w:after="0" w:line="240" w:lineRule="auto"/>
        <w:rPr>
          <w:rFonts w:ascii="Calibri" w:eastAsia="Calibri" w:hAnsi="Calibri" w:cs="Times New Roman"/>
          <w:szCs w:val="24"/>
        </w:rPr>
      </w:pPr>
      <w:r w:rsidRPr="006528EF">
        <w:rPr>
          <w:rFonts w:ascii="Calibri" w:eastAsia="Calibri" w:hAnsi="Calibri" w:cs="Times New Roman"/>
          <w:szCs w:val="24"/>
        </w:rPr>
        <w:t>Contract Line Items as follows:</w:t>
      </w:r>
    </w:p>
    <w:p w14:paraId="306F52CF" w14:textId="77777777" w:rsidR="006528EF" w:rsidRPr="006528EF" w:rsidRDefault="006528EF" w:rsidP="006528EF">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024"/>
      </w:tblGrid>
      <w:tr w:rsidR="006528EF" w:rsidRPr="006528EF" w14:paraId="3B3E20BA" w14:textId="77777777" w:rsidTr="00CD55E8">
        <w:trPr>
          <w:cantSplit/>
          <w:tblHeader/>
          <w:jc w:val="right"/>
        </w:trPr>
        <w:tc>
          <w:tcPr>
            <w:tcW w:w="0" w:type="auto"/>
            <w:shd w:val="clear" w:color="auto" w:fill="auto"/>
          </w:tcPr>
          <w:p w14:paraId="39C8ADD6"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Line Item #</w:t>
            </w:r>
          </w:p>
        </w:tc>
        <w:tc>
          <w:tcPr>
            <w:tcW w:w="0" w:type="auto"/>
            <w:shd w:val="clear" w:color="auto" w:fill="auto"/>
          </w:tcPr>
          <w:p w14:paraId="62C1AE07"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Line Item Description</w:t>
            </w:r>
          </w:p>
        </w:tc>
      </w:tr>
      <w:tr w:rsidR="006528EF" w:rsidRPr="006528EF" w14:paraId="40A08546" w14:textId="77777777" w:rsidTr="00CD55E8">
        <w:trPr>
          <w:cantSplit/>
          <w:jc w:val="right"/>
        </w:trPr>
        <w:tc>
          <w:tcPr>
            <w:tcW w:w="0" w:type="auto"/>
            <w:shd w:val="clear" w:color="auto" w:fill="auto"/>
          </w:tcPr>
          <w:p w14:paraId="597A65C5"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479F2D7A"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2590F6C7" w14:textId="77777777" w:rsidTr="00CD55E8">
        <w:trPr>
          <w:cantSplit/>
          <w:jc w:val="right"/>
        </w:trPr>
        <w:tc>
          <w:tcPr>
            <w:tcW w:w="0" w:type="auto"/>
            <w:shd w:val="clear" w:color="auto" w:fill="auto"/>
          </w:tcPr>
          <w:p w14:paraId="6925B41B"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667B5C4E"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6FCEB419" w14:textId="77777777" w:rsidTr="00CD55E8">
        <w:trPr>
          <w:cantSplit/>
          <w:jc w:val="right"/>
        </w:trPr>
        <w:tc>
          <w:tcPr>
            <w:tcW w:w="0" w:type="auto"/>
            <w:shd w:val="clear" w:color="auto" w:fill="auto"/>
          </w:tcPr>
          <w:p w14:paraId="4557ECFC"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592B5E54"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bl>
    <w:p w14:paraId="67E01F63" w14:textId="77777777" w:rsidR="006528EF" w:rsidRPr="006528EF" w:rsidRDefault="006528EF" w:rsidP="006528EF">
      <w:pPr>
        <w:spacing w:after="0" w:line="240" w:lineRule="auto"/>
        <w:rPr>
          <w:rFonts w:ascii="Calibri" w:eastAsia="Calibri" w:hAnsi="Calibri" w:cs="Times New Roman"/>
          <w:szCs w:val="24"/>
        </w:rPr>
      </w:pPr>
    </w:p>
    <w:p w14:paraId="1C20FFFE" w14:textId="77777777" w:rsidR="006528EF" w:rsidRPr="006528EF" w:rsidRDefault="006528EF" w:rsidP="006528EF">
      <w:pPr>
        <w:spacing w:after="0" w:line="240" w:lineRule="auto"/>
        <w:ind w:left="720"/>
        <w:rPr>
          <w:rFonts w:ascii="Calibri" w:eastAsia="Calibri" w:hAnsi="Calibri" w:cs="Times New Roman"/>
          <w:szCs w:val="24"/>
        </w:rPr>
      </w:pPr>
    </w:p>
    <w:p w14:paraId="390983BF"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w:t>
      </w:r>
    </w:p>
    <w:p w14:paraId="3D101360" w14:textId="77777777" w:rsidR="006528EF" w:rsidRPr="006528EF" w:rsidRDefault="006528EF" w:rsidP="006528EF">
      <w:pPr>
        <w:spacing w:after="0" w:line="240" w:lineRule="auto"/>
        <w:ind w:left="720"/>
        <w:rPr>
          <w:rFonts w:ascii="Calibri" w:eastAsia="Calibri" w:hAnsi="Calibri" w:cs="Times New Roman"/>
          <w:szCs w:val="24"/>
        </w:rPr>
      </w:pPr>
    </w:p>
    <w:p w14:paraId="2CC40D50" w14:textId="1FE7AE17"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lastRenderedPageBreak/>
        <w:t>1</w:t>
      </w:r>
      <w:r w:rsidR="00635F6C">
        <w:rPr>
          <w:rFonts w:ascii="Calibri" w:eastAsia="Calibri" w:hAnsi="Calibri" w:cs="Times New Roman"/>
          <w:b/>
          <w:color w:val="CC0000"/>
          <w:szCs w:val="24"/>
        </w:rPr>
        <w:t>7</w:t>
      </w:r>
      <w:r w:rsidRPr="006528EF">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4372C2C7" w14:textId="77777777" w:rsidTr="00CD55E8">
        <w:trPr>
          <w:cantSplit/>
        </w:trPr>
        <w:tc>
          <w:tcPr>
            <w:tcW w:w="9700" w:type="dxa"/>
            <w:shd w:val="clear" w:color="auto" w:fill="F3F3F3"/>
          </w:tcPr>
          <w:p w14:paraId="783F7BD1" w14:textId="3A817514"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****(NCI OA Only:  USE BELOW IN ALL SOLICITATIONS </w:t>
            </w:r>
            <w:r w:rsidR="000B02DD">
              <w:rPr>
                <w:rFonts w:ascii="Calibri" w:eastAsia="Calibri" w:hAnsi="Calibri" w:cs="Times New Roman"/>
                <w:szCs w:val="24"/>
              </w:rPr>
              <w:t>AND</w:t>
            </w:r>
            <w:r w:rsidRPr="006528EF">
              <w:rPr>
                <w:rFonts w:ascii="Calibri" w:eastAsia="Calibri" w:hAnsi="Calibri" w:cs="Times New Roman"/>
                <w:szCs w:val="24"/>
              </w:rPr>
              <w:t xml:space="preserve"> CONTRACTS.</w:t>
            </w:r>
          </w:p>
          <w:p w14:paraId="367E0540"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ITEM:</w:t>
            </w:r>
            <w:r w:rsidRPr="006528EF">
              <w:rPr>
                <w:rFonts w:ascii="Calibri" w:eastAsia="Calibri" w:hAnsi="Calibri" w:cs="Times New Roman"/>
                <w:szCs w:val="24"/>
              </w:rPr>
              <w:t xml:space="preserve"> </w:t>
            </w:r>
          </w:p>
          <w:p w14:paraId="0A63D16D" w14:textId="77777777" w:rsidR="00BA61DD" w:rsidRDefault="006528EF" w:rsidP="00BA61DD">
            <w:pPr>
              <w:numPr>
                <w:ilvl w:val="0"/>
                <w:numId w:val="37"/>
              </w:numPr>
              <w:tabs>
                <w:tab w:val="clear" w:pos="720"/>
              </w:tabs>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d:</w:t>
            </w:r>
            <w:r w:rsidRPr="006528EF">
              <w:rPr>
                <w:rFonts w:ascii="Calibri" w:eastAsia="Calibri" w:hAnsi="Calibri" w:cs="Times New Roman"/>
                <w:szCs w:val="24"/>
              </w:rPr>
              <w:t xml:space="preserve">   Select appropriate payment method from the Drop Down List.</w:t>
            </w:r>
          </w:p>
          <w:p w14:paraId="1B9C39B3" w14:textId="0C648B2A" w:rsidR="006528EF" w:rsidRPr="006528EF" w:rsidRDefault="006528EF" w:rsidP="00BA61DD">
            <w:pPr>
              <w:spacing w:before="10" w:after="0" w:line="240" w:lineRule="auto"/>
              <w:rPr>
                <w:rFonts w:ascii="Calibri" w:eastAsia="Calibri" w:hAnsi="Calibri" w:cs="Times New Roman"/>
                <w:szCs w:val="24"/>
              </w:rPr>
            </w:pPr>
            <w:r w:rsidRPr="006528EF">
              <w:rPr>
                <w:rFonts w:ascii="Calibri" w:eastAsia="Calibri" w:hAnsi="Calibri" w:cs="Times New Roman"/>
                <w:i/>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6528EF">
              <w:rPr>
                <w:rFonts w:ascii="Calibri" w:eastAsia="Calibri" w:hAnsi="Calibri" w:cs="Times New Roman"/>
                <w:szCs w:val="24"/>
              </w:rPr>
              <w:t xml:space="preserve"> </w:t>
            </w:r>
          </w:p>
          <w:p w14:paraId="535E4C83" w14:textId="77777777" w:rsidR="006528EF" w:rsidRPr="006528EF" w:rsidRDefault="006528EF" w:rsidP="00C90C23">
            <w:pPr>
              <w:numPr>
                <w:ilvl w:val="0"/>
                <w:numId w:val="37"/>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f</w:t>
            </w:r>
            <w:r w:rsidRPr="006528EF">
              <w:rPr>
                <w:rFonts w:ascii="Calibri" w:eastAsia="Calibri" w:hAnsi="Calibri" w:cs="Times New Roman"/>
                <w:szCs w:val="24"/>
              </w:rPr>
              <w:t xml:space="preserve"> : Use at the Contracting Officer's discretion when the Contract Title is not clearly identified on the face page of the Contract.</w:t>
            </w:r>
          </w:p>
          <w:p w14:paraId="63AA182D" w14:textId="137546DA" w:rsidR="006528EF" w:rsidRDefault="006528EF" w:rsidP="00C90C23">
            <w:pPr>
              <w:numPr>
                <w:ilvl w:val="0"/>
                <w:numId w:val="37"/>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g</w:t>
            </w:r>
            <w:r w:rsidRPr="006528EF">
              <w:rPr>
                <w:rFonts w:ascii="Calibri" w:eastAsia="Calibri" w:hAnsi="Calibri" w:cs="Times New Roman"/>
                <w:szCs w:val="24"/>
              </w:rPr>
              <w:t xml:space="preserve"> : Use at the Contracting Officer's discretion when Contract Line Items are not clearly identified on the face page of the Contract.</w:t>
            </w:r>
          </w:p>
          <w:p w14:paraId="152BD0B8" w14:textId="77777777" w:rsidR="000B02DD" w:rsidRPr="006528EF" w:rsidRDefault="000B02DD" w:rsidP="000B02DD">
            <w:pPr>
              <w:spacing w:before="10" w:after="0" w:line="240" w:lineRule="auto"/>
              <w:ind w:left="720"/>
              <w:rPr>
                <w:rFonts w:ascii="Calibri" w:eastAsia="Calibri" w:hAnsi="Calibri" w:cs="Times New Roman"/>
                <w:szCs w:val="24"/>
              </w:rPr>
            </w:pPr>
          </w:p>
          <w:p w14:paraId="0F6E6758"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For guidance on selecting the appropriate Invoice Matching Option, see</w:t>
            </w:r>
            <w:hyperlink r:id="rId31"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https://nbrssprod.cit.nih.gov:8050/NBRSSDocs/Job_Aids/Acquisition/2 way 3 way match 8 20 07.doc.</w:t>
              </w:r>
              <w:r w:rsidRPr="006528EF">
                <w:rPr>
                  <w:rFonts w:ascii="Calibri" w:eastAsia="Calibri" w:hAnsi="Calibri" w:cs="Times New Roman"/>
                  <w:szCs w:val="24"/>
                </w:rPr>
                <w:t xml:space="preserve"> </w:t>
              </w:r>
            </w:hyperlink>
            <w:r w:rsidRPr="006528EF">
              <w:rPr>
                <w:rFonts w:ascii="Calibri" w:eastAsia="Calibri" w:hAnsi="Calibri" w:cs="Times New Roman"/>
                <w:szCs w:val="24"/>
              </w:rPr>
              <w:t>  </w:t>
            </w:r>
          </w:p>
          <w:p w14:paraId="197F4B26" w14:textId="231E33AD" w:rsidR="006528EF" w:rsidRPr="006528EF" w:rsidRDefault="006528EF" w:rsidP="00D25277">
            <w:pPr>
              <w:spacing w:before="15" w:after="25" w:line="240" w:lineRule="auto"/>
              <w:jc w:val="right"/>
              <w:rPr>
                <w:rFonts w:ascii="Calibri" w:eastAsia="Calibri" w:hAnsi="Calibri" w:cs="Times New Roman"/>
                <w:szCs w:val="24"/>
              </w:rPr>
            </w:pPr>
            <w:r w:rsidRPr="006528EF">
              <w:rPr>
                <w:rFonts w:ascii="Calibri" w:eastAsia="Calibri" w:hAnsi="Calibri" w:cs="Times New Roman"/>
                <w:szCs w:val="24"/>
              </w:rPr>
              <w:t>NCI Processes/Procedures Reviewed 9/22)****</w:t>
            </w:r>
          </w:p>
        </w:tc>
      </w:tr>
    </w:tbl>
    <w:p w14:paraId="24A71B32" w14:textId="77777777" w:rsidR="006528EF" w:rsidRPr="006528EF" w:rsidRDefault="006528EF" w:rsidP="006528EF">
      <w:pPr>
        <w:spacing w:before="25" w:after="15" w:line="240" w:lineRule="auto"/>
        <w:ind w:left="360"/>
        <w:rPr>
          <w:rFonts w:ascii="Calibri" w:eastAsia="Calibri" w:hAnsi="Calibri" w:cs="Times New Roman"/>
          <w:szCs w:val="24"/>
        </w:rPr>
      </w:pPr>
    </w:p>
    <w:p w14:paraId="39CB0AE8" w14:textId="4C140088" w:rsidR="006528EF" w:rsidRPr="006528EF" w:rsidRDefault="006528EF" w:rsidP="00C90C23">
      <w:pPr>
        <w:numPr>
          <w:ilvl w:val="1"/>
          <w:numId w:val="38"/>
        </w:numPr>
        <w:spacing w:before="10" w:after="10" w:line="240" w:lineRule="auto"/>
        <w:rPr>
          <w:rFonts w:ascii="Calibri" w:eastAsia="Calibri" w:hAnsi="Calibri" w:cs="Times New Roman"/>
          <w:szCs w:val="24"/>
        </w:rPr>
      </w:pPr>
      <w:r w:rsidRPr="006528EF">
        <w:rPr>
          <w:rFonts w:ascii="Calibri" w:eastAsia="Calibri" w:hAnsi="Calibri" w:cs="Times New Roman"/>
          <w:szCs w:val="24"/>
        </w:rPr>
        <w:t>In addition to the requirements specified in FAR 32.905 for a proper invoice,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include the following information on the face page of all payment requests:</w:t>
      </w:r>
    </w:p>
    <w:p w14:paraId="3D6E3388" w14:textId="77777777" w:rsidR="006528EF" w:rsidRPr="006528EF" w:rsidRDefault="006528EF" w:rsidP="006528EF">
      <w:pPr>
        <w:spacing w:after="0" w:line="240" w:lineRule="auto"/>
        <w:ind w:left="720"/>
        <w:rPr>
          <w:rFonts w:ascii="Calibri" w:eastAsia="Calibri" w:hAnsi="Calibri" w:cs="Times New Roman"/>
          <w:szCs w:val="24"/>
        </w:rPr>
      </w:pPr>
    </w:p>
    <w:p w14:paraId="47BBCCA9" w14:textId="77777777" w:rsidR="006528EF" w:rsidRPr="006528EF" w:rsidRDefault="006528EF" w:rsidP="00C90C23">
      <w:pPr>
        <w:numPr>
          <w:ilvl w:val="2"/>
          <w:numId w:val="3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Name of the Office of Acquisitions. The Office of Acquisitions for this contract is </w:t>
      </w:r>
      <w:r w:rsidRPr="006528EF">
        <w:rPr>
          <w:rFonts w:ascii="Calibri" w:eastAsia="Calibri" w:hAnsi="Calibri" w:cs="Times New Roman"/>
          <w:szCs w:val="24"/>
          <w:u w:val="single"/>
        </w:rPr>
        <w:t>National Cancer Institute</w:t>
      </w:r>
      <w:r w:rsidRPr="006528EF">
        <w:rPr>
          <w:rFonts w:ascii="Calibri" w:eastAsia="Calibri" w:hAnsi="Calibri" w:cs="Times New Roman"/>
          <w:szCs w:val="24"/>
        </w:rPr>
        <w:t xml:space="preserve"> . </w:t>
      </w:r>
    </w:p>
    <w:p w14:paraId="0AA74A96" w14:textId="4DD6E3F6" w:rsidR="006528EF" w:rsidRPr="006528EF" w:rsidRDefault="006528EF" w:rsidP="00C90C23">
      <w:pPr>
        <w:numPr>
          <w:ilvl w:val="2"/>
          <w:numId w:val="39"/>
        </w:numPr>
        <w:spacing w:before="10" w:after="0" w:line="240" w:lineRule="auto"/>
        <w:rPr>
          <w:rFonts w:ascii="Calibri" w:eastAsia="Calibri" w:hAnsi="Calibri" w:cs="Times New Roman"/>
          <w:szCs w:val="24"/>
        </w:rPr>
      </w:pPr>
      <w:r w:rsidRPr="006528EF">
        <w:rPr>
          <w:rFonts w:ascii="Calibri" w:eastAsia="Calibri" w:hAnsi="Calibri" w:cs="Times New Roman"/>
          <w:szCs w:val="24"/>
        </w:rPr>
        <w:t>Federal Taxpayer Identification Number (TIN). If the Contractor does not have a valid TIN, it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w:t>
      </w:r>
      <w:r w:rsidRPr="006528EF">
        <w:rPr>
          <w:rFonts w:ascii="Calibri" w:eastAsia="Calibri" w:hAnsi="Calibri" w:cs="Times New Roman"/>
          <w:i/>
          <w:szCs w:val="24"/>
        </w:rPr>
        <w:t>[Note: A VIN is assigned to new contracts awarded on or after June 4, 2007, and any existing contract modified to include the VIN number.]</w:t>
      </w:r>
      <w:r w:rsidRPr="006528EF">
        <w:rPr>
          <w:rFonts w:ascii="Calibri" w:eastAsia="Calibri" w:hAnsi="Calibri" w:cs="Times New Roman"/>
          <w:szCs w:val="24"/>
        </w:rPr>
        <w:t xml:space="preserve">  If the Contractor has neither a TIN, Unique Entity Identifier (UEI), or VIN, contact the Contracting Officer. Note: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not include TIN if it is a Social Security Number.</w:t>
      </w:r>
    </w:p>
    <w:p w14:paraId="4EE51224" w14:textId="7BF40C10" w:rsidR="006528EF" w:rsidRPr="006528EF" w:rsidRDefault="006528EF" w:rsidP="00C90C23">
      <w:pPr>
        <w:numPr>
          <w:ilvl w:val="2"/>
          <w:numId w:val="39"/>
        </w:numPr>
        <w:spacing w:before="10" w:after="0" w:line="240" w:lineRule="auto"/>
        <w:rPr>
          <w:rFonts w:ascii="Calibri" w:eastAsia="Calibri" w:hAnsi="Calibri" w:cs="Times New Roman"/>
          <w:szCs w:val="24"/>
        </w:rPr>
      </w:pPr>
      <w:r w:rsidRPr="006528EF">
        <w:rPr>
          <w:rFonts w:ascii="Calibri" w:eastAsia="Calibri" w:hAnsi="Calibri" w:cs="Times New Roman"/>
          <w:szCs w:val="24"/>
        </w:rPr>
        <w:t>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identify the Vendor </w:t>
      </w:r>
      <w:r w:rsidRPr="006528EF">
        <w:rPr>
          <w:rFonts w:ascii="Calibri" w:eastAsia="Calibri" w:hAnsi="Calibri" w:cs="Times New Roman"/>
          <w:szCs w:val="24"/>
        </w:rPr>
        <w:lastRenderedPageBreak/>
        <w:t xml:space="preserve">Identification Number (VIN) on the payment request. The VIN is the number that appears after the Contractor's name on the face page of the contract. [ </w:t>
      </w:r>
      <w:r w:rsidRPr="006528EF">
        <w:rPr>
          <w:rFonts w:ascii="Calibri" w:eastAsia="Calibri" w:hAnsi="Calibri" w:cs="Times New Roman"/>
          <w:i/>
          <w:szCs w:val="24"/>
        </w:rPr>
        <w:t>Note: A VIN is assigned to new contracts awarded on or after June 4, 2007, and any existing contract modified to include the VIN number.]</w:t>
      </w:r>
      <w:r w:rsidRPr="006528EF">
        <w:rPr>
          <w:rFonts w:ascii="Calibri" w:eastAsia="Calibri" w:hAnsi="Calibri" w:cs="Times New Roman"/>
          <w:szCs w:val="24"/>
        </w:rPr>
        <w:t xml:space="preserve">  If the Contractor has neither a TIN, UEI, or VIN, contact the Contracting Officer.</w:t>
      </w:r>
    </w:p>
    <w:p w14:paraId="44F5CB04" w14:textId="77777777" w:rsidR="006528EF" w:rsidRPr="006528EF" w:rsidRDefault="006528EF" w:rsidP="00C90C23">
      <w:pPr>
        <w:numPr>
          <w:ilvl w:val="2"/>
          <w:numId w:val="3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Invoice Matching Option. This contract requires a </w:t>
      </w:r>
      <w:r w:rsidRPr="006528EF">
        <w:rPr>
          <w:rFonts w:ascii="Calibri" w:eastAsia="Calibri" w:hAnsi="Calibri" w:cs="Times New Roman"/>
          <w:szCs w:val="24"/>
          <w:u w:val="single"/>
        </w:rPr>
        <w:t>[two-way/three-way]</w:t>
      </w:r>
      <w:r w:rsidRPr="006528EF">
        <w:rPr>
          <w:rFonts w:ascii="Calibri" w:eastAsia="Calibri" w:hAnsi="Calibri" w:cs="Times New Roman"/>
          <w:szCs w:val="24"/>
        </w:rPr>
        <w:t xml:space="preserve"> match.</w:t>
      </w:r>
    </w:p>
    <w:p w14:paraId="247A2D6C" w14:textId="77777777" w:rsidR="006528EF" w:rsidRPr="006528EF" w:rsidRDefault="006528EF" w:rsidP="00C90C23">
      <w:pPr>
        <w:numPr>
          <w:ilvl w:val="2"/>
          <w:numId w:val="39"/>
        </w:numPr>
        <w:spacing w:before="10" w:after="0" w:line="240" w:lineRule="auto"/>
        <w:rPr>
          <w:rFonts w:ascii="Calibri" w:eastAsia="Calibri" w:hAnsi="Calibri" w:cs="Times New Roman"/>
          <w:szCs w:val="24"/>
        </w:rPr>
      </w:pPr>
      <w:r w:rsidRPr="006528EF">
        <w:rPr>
          <w:rFonts w:ascii="Calibri" w:eastAsia="Calibri" w:hAnsi="Calibri" w:cs="Times New Roman"/>
          <w:szCs w:val="24"/>
        </w:rPr>
        <w:t>Unique Invoice Number. Each payment request must be identified by a unique invoice number, which can only be used one time regardless of the number of contracts or orders held by an organization.</w:t>
      </w:r>
    </w:p>
    <w:p w14:paraId="7E2D6152" w14:textId="77777777" w:rsidR="006528EF" w:rsidRPr="006528EF" w:rsidRDefault="006528EF" w:rsidP="00C90C23">
      <w:pPr>
        <w:numPr>
          <w:ilvl w:val="2"/>
          <w:numId w:val="39"/>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Contract Title is:</w:t>
      </w:r>
    </w:p>
    <w:p w14:paraId="2DFB85DE" w14:textId="77777777" w:rsidR="006528EF" w:rsidRPr="006528EF" w:rsidRDefault="006528EF" w:rsidP="006528EF">
      <w:pPr>
        <w:spacing w:after="0" w:line="240" w:lineRule="auto"/>
        <w:ind w:left="720"/>
        <w:rPr>
          <w:rFonts w:ascii="Calibri" w:eastAsia="Calibri" w:hAnsi="Calibri" w:cs="Times New Roman"/>
          <w:szCs w:val="24"/>
        </w:rPr>
      </w:pPr>
    </w:p>
    <w:p w14:paraId="29511788" w14:textId="77777777" w:rsidR="006528EF" w:rsidRPr="006528EF" w:rsidRDefault="006528EF" w:rsidP="006528EF">
      <w:pPr>
        <w:spacing w:after="0" w:line="240" w:lineRule="auto"/>
        <w:ind w:left="720"/>
        <w:rPr>
          <w:rFonts w:ascii="Calibri" w:eastAsia="Calibri" w:hAnsi="Calibri" w:cs="Times New Roman"/>
          <w:szCs w:val="24"/>
        </w:rPr>
      </w:pPr>
    </w:p>
    <w:p w14:paraId="27008A8F" w14:textId="77777777" w:rsidR="006528EF" w:rsidRPr="006528EF" w:rsidRDefault="006528EF" w:rsidP="00C90C23">
      <w:pPr>
        <w:numPr>
          <w:ilvl w:val="2"/>
          <w:numId w:val="40"/>
        </w:numPr>
        <w:spacing w:before="10" w:after="0" w:line="240" w:lineRule="auto"/>
        <w:rPr>
          <w:rFonts w:ascii="Calibri" w:eastAsia="Calibri" w:hAnsi="Calibri" w:cs="Times New Roman"/>
          <w:szCs w:val="24"/>
        </w:rPr>
      </w:pPr>
      <w:r w:rsidRPr="006528EF">
        <w:rPr>
          <w:rFonts w:ascii="Calibri" w:eastAsia="Calibri" w:hAnsi="Calibri" w:cs="Times New Roman"/>
          <w:szCs w:val="24"/>
        </w:rPr>
        <w:t>Contract Line Items as follows:</w:t>
      </w:r>
    </w:p>
    <w:p w14:paraId="5AD054BB" w14:textId="77777777" w:rsidR="006528EF" w:rsidRPr="006528EF" w:rsidRDefault="006528EF" w:rsidP="006528EF">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024"/>
      </w:tblGrid>
      <w:tr w:rsidR="006528EF" w:rsidRPr="006528EF" w14:paraId="799F1391" w14:textId="77777777" w:rsidTr="00CD55E8">
        <w:trPr>
          <w:cantSplit/>
          <w:tblHeader/>
          <w:jc w:val="right"/>
        </w:trPr>
        <w:tc>
          <w:tcPr>
            <w:tcW w:w="0" w:type="auto"/>
            <w:shd w:val="clear" w:color="auto" w:fill="auto"/>
          </w:tcPr>
          <w:p w14:paraId="054F8066"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Line Item #</w:t>
            </w:r>
          </w:p>
        </w:tc>
        <w:tc>
          <w:tcPr>
            <w:tcW w:w="0" w:type="auto"/>
            <w:shd w:val="clear" w:color="auto" w:fill="auto"/>
          </w:tcPr>
          <w:p w14:paraId="55FD8333"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Line Item Description</w:t>
            </w:r>
          </w:p>
        </w:tc>
      </w:tr>
      <w:tr w:rsidR="006528EF" w:rsidRPr="006528EF" w14:paraId="34525150" w14:textId="77777777" w:rsidTr="00CD55E8">
        <w:trPr>
          <w:cantSplit/>
          <w:jc w:val="right"/>
        </w:trPr>
        <w:tc>
          <w:tcPr>
            <w:tcW w:w="0" w:type="auto"/>
            <w:shd w:val="clear" w:color="auto" w:fill="auto"/>
          </w:tcPr>
          <w:p w14:paraId="66BE8BEC"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370ACC74"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52DE2975" w14:textId="77777777" w:rsidTr="00CD55E8">
        <w:trPr>
          <w:cantSplit/>
          <w:jc w:val="right"/>
        </w:trPr>
        <w:tc>
          <w:tcPr>
            <w:tcW w:w="0" w:type="auto"/>
            <w:shd w:val="clear" w:color="auto" w:fill="auto"/>
          </w:tcPr>
          <w:p w14:paraId="5506355D"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6A3A1FAD"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1E89C203" w14:textId="77777777" w:rsidTr="00CD55E8">
        <w:trPr>
          <w:cantSplit/>
          <w:jc w:val="right"/>
        </w:trPr>
        <w:tc>
          <w:tcPr>
            <w:tcW w:w="0" w:type="auto"/>
            <w:shd w:val="clear" w:color="auto" w:fill="auto"/>
          </w:tcPr>
          <w:p w14:paraId="2FE93FC7"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224079B4"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bl>
    <w:p w14:paraId="051AB03E" w14:textId="77777777" w:rsidR="006528EF" w:rsidRPr="006528EF" w:rsidRDefault="006528EF" w:rsidP="006528EF">
      <w:pPr>
        <w:spacing w:after="0" w:line="240" w:lineRule="auto"/>
        <w:ind w:left="720"/>
        <w:rPr>
          <w:rFonts w:ascii="Calibri" w:eastAsia="Calibri" w:hAnsi="Calibri" w:cs="Times New Roman"/>
          <w:szCs w:val="24"/>
        </w:rPr>
      </w:pPr>
    </w:p>
    <w:p w14:paraId="6BE7F664" w14:textId="5EBE7B8B"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635F6C">
        <w:rPr>
          <w:rFonts w:ascii="Calibri" w:eastAsia="Calibri" w:hAnsi="Calibri" w:cs="Times New Roman"/>
          <w:b/>
          <w:color w:val="CC0000"/>
          <w:szCs w:val="24"/>
        </w:rPr>
        <w:t>7</w:t>
      </w:r>
      <w:r w:rsidRPr="006528EF">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0D3130EF" w14:textId="77777777" w:rsidTr="00CD55E8">
        <w:trPr>
          <w:cantSplit/>
        </w:trPr>
        <w:tc>
          <w:tcPr>
            <w:tcW w:w="9700" w:type="dxa"/>
            <w:shd w:val="clear" w:color="auto" w:fill="F3F3F3"/>
          </w:tcPr>
          <w:p w14:paraId="3CE43930" w14:textId="1508A6FD"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IN ALL RFPs AND CONTRACTS.</w:t>
            </w:r>
            <w:r w:rsidR="00CA79DC" w:rsidRPr="006528EF">
              <w:rPr>
                <w:rFonts w:ascii="Calibri" w:eastAsia="Calibri" w:hAnsi="Calibri" w:cs="Times New Roman"/>
                <w:szCs w:val="24"/>
              </w:rPr>
              <w:t>)</w:t>
            </w:r>
            <w:r w:rsidR="00CA79DC" w:rsidRPr="006528EF">
              <w:rPr>
                <w:rFonts w:ascii="Calibri" w:eastAsia="Calibri" w:hAnsi="Calibri" w:cs="Times New Roman"/>
                <w:b/>
                <w:szCs w:val="24"/>
              </w:rPr>
              <w:t>****</w:t>
            </w:r>
          </w:p>
          <w:p w14:paraId="1A72BEC8"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ITEM:</w:t>
            </w:r>
            <w:r w:rsidRPr="006528EF">
              <w:rPr>
                <w:rFonts w:ascii="Calibri" w:eastAsia="Calibri" w:hAnsi="Calibri" w:cs="Times New Roman"/>
                <w:szCs w:val="24"/>
              </w:rPr>
              <w:t xml:space="preserve"> </w:t>
            </w:r>
          </w:p>
          <w:p w14:paraId="3F0DB80D" w14:textId="6C9EB8CE" w:rsidR="006528EF" w:rsidRPr="006528EF" w:rsidRDefault="006528EF" w:rsidP="00C90C23">
            <w:pPr>
              <w:numPr>
                <w:ilvl w:val="0"/>
                <w:numId w:val="41"/>
              </w:numPr>
              <w:spacing w:before="10" w:after="0" w:line="240" w:lineRule="auto"/>
              <w:rPr>
                <w:rFonts w:ascii="Calibri" w:eastAsia="Calibri" w:hAnsi="Calibri" w:cs="Times New Roman"/>
                <w:szCs w:val="24"/>
              </w:rPr>
            </w:pPr>
            <w:r w:rsidRPr="006528EF">
              <w:rPr>
                <w:rFonts w:ascii="Calibri" w:eastAsia="Calibri" w:hAnsi="Calibri" w:cs="Times New Roman"/>
                <w:b/>
                <w:szCs w:val="24"/>
              </w:rPr>
              <w:t>For R&amp;D contracts</w:t>
            </w:r>
            <w:r w:rsidRPr="006528EF">
              <w:rPr>
                <w:rFonts w:ascii="Calibri" w:eastAsia="Calibri" w:hAnsi="Calibri" w:cs="Times New Roman"/>
                <w:szCs w:val="24"/>
              </w:rPr>
              <w:t xml:space="preserve">:  Select phone number ending </w:t>
            </w:r>
            <w:r w:rsidRPr="006528EF">
              <w:rPr>
                <w:rFonts w:ascii="Calibri" w:eastAsia="Calibri" w:hAnsi="Calibri" w:cs="Times New Roman"/>
                <w:b/>
                <w:szCs w:val="24"/>
              </w:rPr>
              <w:t>6452</w:t>
            </w:r>
            <w:r w:rsidRPr="006528EF">
              <w:rPr>
                <w:rFonts w:ascii="Calibri" w:eastAsia="Calibri" w:hAnsi="Calibri" w:cs="Times New Roman"/>
                <w:szCs w:val="24"/>
              </w:rPr>
              <w:t xml:space="preserve"> from the drop down box.</w:t>
            </w:r>
          </w:p>
          <w:p w14:paraId="0C5AA9CF" w14:textId="2024B518" w:rsidR="006528EF" w:rsidRPr="006528EF" w:rsidRDefault="006528EF" w:rsidP="00C90C23">
            <w:pPr>
              <w:numPr>
                <w:ilvl w:val="0"/>
                <w:numId w:val="41"/>
              </w:numPr>
              <w:spacing w:before="10" w:after="0" w:line="240" w:lineRule="auto"/>
              <w:rPr>
                <w:rFonts w:ascii="Calibri" w:eastAsia="Calibri" w:hAnsi="Calibri" w:cs="Times New Roman"/>
                <w:szCs w:val="24"/>
              </w:rPr>
            </w:pPr>
            <w:r w:rsidRPr="006528EF">
              <w:rPr>
                <w:rFonts w:ascii="Calibri" w:eastAsia="Calibri" w:hAnsi="Calibri" w:cs="Times New Roman"/>
                <w:b/>
                <w:szCs w:val="24"/>
              </w:rPr>
              <w:t>For Non R&amp;D contracts</w:t>
            </w:r>
            <w:r w:rsidRPr="006528EF">
              <w:rPr>
                <w:rFonts w:ascii="Calibri" w:eastAsia="Calibri" w:hAnsi="Calibri" w:cs="Times New Roman"/>
                <w:szCs w:val="24"/>
              </w:rPr>
              <w:t xml:space="preserve">:  Select phone number ending </w:t>
            </w:r>
            <w:r w:rsidRPr="006528EF">
              <w:rPr>
                <w:rFonts w:ascii="Calibri" w:eastAsia="Calibri" w:hAnsi="Calibri" w:cs="Times New Roman"/>
                <w:b/>
                <w:szCs w:val="24"/>
              </w:rPr>
              <w:t>6088</w:t>
            </w:r>
            <w:r w:rsidRPr="006528EF">
              <w:rPr>
                <w:rFonts w:ascii="Calibri" w:eastAsia="Calibri" w:hAnsi="Calibri" w:cs="Times New Roman"/>
                <w:szCs w:val="24"/>
              </w:rPr>
              <w:t xml:space="preserve"> from the drop down box. </w:t>
            </w:r>
          </w:p>
        </w:tc>
      </w:tr>
    </w:tbl>
    <w:p w14:paraId="332F0649" w14:textId="2B9C2CB4" w:rsidR="006528EF" w:rsidRPr="006528EF" w:rsidRDefault="006528EF" w:rsidP="00C90C23">
      <w:pPr>
        <w:numPr>
          <w:ilvl w:val="0"/>
          <w:numId w:val="42"/>
        </w:numPr>
        <w:spacing w:before="10" w:after="0" w:line="240" w:lineRule="auto"/>
        <w:rPr>
          <w:rFonts w:ascii="Calibri" w:eastAsia="Calibri" w:hAnsi="Calibri" w:cs="Times New Roman"/>
          <w:szCs w:val="24"/>
        </w:rPr>
      </w:pPr>
      <w:r w:rsidRPr="006528EF">
        <w:rPr>
          <w:rFonts w:ascii="Calibri" w:eastAsia="Calibri" w:hAnsi="Calibri" w:cs="Times New Roman"/>
          <w:szCs w:val="24"/>
        </w:rPr>
        <w:t>Inquiries regarding payment of invoices</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directed to the designated billing office, (301) </w:t>
      </w:r>
      <w:r w:rsidRPr="006528EF">
        <w:rPr>
          <w:rFonts w:ascii="Calibri" w:eastAsia="Calibri" w:hAnsi="Calibri" w:cs="Times New Roman"/>
          <w:szCs w:val="24"/>
          <w:u w:val="single"/>
        </w:rPr>
        <w:t>[496-6452/496-6088]</w:t>
      </w:r>
      <w:r w:rsidRPr="006528EF">
        <w:rPr>
          <w:rFonts w:ascii="Calibri" w:eastAsia="Calibri" w:hAnsi="Calibri" w:cs="Times New Roman"/>
          <w:szCs w:val="24"/>
        </w:rPr>
        <w:t xml:space="preserve"> .</w:t>
      </w:r>
    </w:p>
    <w:p w14:paraId="71C3361E" w14:textId="77777777" w:rsidR="00563DDB" w:rsidRDefault="00563DDB" w:rsidP="006528EF">
      <w:pPr>
        <w:keepNext/>
        <w:spacing w:before="100" w:after="0" w:line="240" w:lineRule="auto"/>
        <w:rPr>
          <w:rFonts w:ascii="Calibri" w:eastAsia="Calibri" w:hAnsi="Calibri" w:cs="Times New Roman"/>
          <w:b/>
          <w:color w:val="CC0000"/>
          <w:szCs w:val="24"/>
        </w:rPr>
      </w:pPr>
    </w:p>
    <w:p w14:paraId="2E10E09C" w14:textId="5E9F8C06"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635F6C">
        <w:rPr>
          <w:rFonts w:ascii="Calibri" w:eastAsia="Calibri" w:hAnsi="Calibri" w:cs="Times New Roman"/>
          <w:b/>
          <w:color w:val="CC0000"/>
          <w:szCs w:val="24"/>
        </w:rPr>
        <w:t>7</w:t>
      </w:r>
      <w:r w:rsidRPr="006528EF">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347165D6" w14:textId="77777777" w:rsidTr="00CD55E8">
        <w:trPr>
          <w:cantSplit/>
        </w:trPr>
        <w:tc>
          <w:tcPr>
            <w:tcW w:w="9700" w:type="dxa"/>
            <w:shd w:val="clear" w:color="auto" w:fill="F3F3F3"/>
          </w:tcPr>
          <w:p w14:paraId="4347028E" w14:textId="77777777" w:rsidR="00CA79DC"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(THE FOLLOWING CERTIFICATION IS OPTIONAL FOR USE AT THE CONTRACTING OFFICER'S DISCRETION EXCEPT FOR NCI OA (See below).  </w:t>
            </w:r>
          </w:p>
          <w:p w14:paraId="58857C17" w14:textId="69ECB0D3" w:rsid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NOTE: Fixed-Price Completion contracts do NOT apply here, however, Fixed-Price Level of Effort or Time &amp; Material contracts are to be included when using this item.</w:t>
            </w:r>
          </w:p>
          <w:p w14:paraId="38487528" w14:textId="77777777" w:rsidR="00CA79DC" w:rsidRPr="006528EF" w:rsidRDefault="00CA79DC" w:rsidP="006528EF">
            <w:pPr>
              <w:spacing w:before="15" w:after="25" w:line="240" w:lineRule="auto"/>
              <w:rPr>
                <w:rFonts w:ascii="Calibri" w:eastAsia="Calibri" w:hAnsi="Calibri" w:cs="Times New Roman"/>
                <w:szCs w:val="24"/>
              </w:rPr>
            </w:pPr>
          </w:p>
          <w:p w14:paraId="13F659C5"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FOR NCI OA: </w:t>
            </w:r>
            <w:r w:rsidRPr="006528EF">
              <w:rPr>
                <w:rFonts w:ascii="Calibri" w:eastAsia="Calibri" w:hAnsi="Calibri" w:cs="Times New Roman"/>
                <w:szCs w:val="24"/>
              </w:rPr>
              <w:t xml:space="preserve"> THE FOLLOWING IS </w:t>
            </w:r>
            <w:r w:rsidRPr="006528EF">
              <w:rPr>
                <w:rFonts w:ascii="Calibri" w:eastAsia="Calibri" w:hAnsi="Calibri" w:cs="Times New Roman"/>
                <w:b/>
                <w:szCs w:val="24"/>
              </w:rPr>
              <w:t>MANDATORY</w:t>
            </w:r>
            <w:r w:rsidRPr="006528EF">
              <w:rPr>
                <w:rFonts w:ascii="Calibri" w:eastAsia="Calibri" w:hAnsi="Calibri" w:cs="Times New Roman"/>
                <w:szCs w:val="24"/>
              </w:rPr>
              <w:t xml:space="preserve"> FOR ALL EXTRAMURAL R&amp;D CONTRACTS THAT REQUIRED THE SUBMISSION OF COST AND PRICING DATA.</w:t>
            </w:r>
          </w:p>
          <w:p w14:paraId="6CDEA51E" w14:textId="0FD7EEB1" w:rsidR="006528EF" w:rsidRPr="006528EF" w:rsidRDefault="006528EF" w:rsidP="00BA61DD">
            <w:pPr>
              <w:spacing w:before="15" w:after="25" w:line="240" w:lineRule="auto"/>
              <w:jc w:val="right"/>
              <w:rPr>
                <w:rFonts w:ascii="Calibri" w:eastAsia="Calibri" w:hAnsi="Calibri" w:cs="Times New Roman"/>
                <w:szCs w:val="24"/>
              </w:rPr>
            </w:pPr>
            <w:r w:rsidRPr="006528EF">
              <w:rPr>
                <w:rFonts w:ascii="Calibri" w:eastAsia="Calibri" w:hAnsi="Calibri" w:cs="Times New Roman"/>
                <w:szCs w:val="24"/>
              </w:rPr>
              <w:t>NCI Processes/Procedures Reviewed 9/22) ****</w:t>
            </w:r>
          </w:p>
        </w:tc>
      </w:tr>
    </w:tbl>
    <w:p w14:paraId="4401C4D9" w14:textId="77777777" w:rsidR="00563DDB" w:rsidRDefault="00563DDB" w:rsidP="00563DDB">
      <w:pPr>
        <w:spacing w:before="10" w:after="0" w:line="240" w:lineRule="auto"/>
        <w:ind w:left="720"/>
        <w:rPr>
          <w:rFonts w:ascii="Calibri" w:eastAsia="Calibri" w:hAnsi="Calibri" w:cs="Times New Roman"/>
          <w:szCs w:val="24"/>
        </w:rPr>
      </w:pPr>
    </w:p>
    <w:p w14:paraId="7D5C98FB" w14:textId="69001A67" w:rsidR="006528EF" w:rsidRPr="006528EF" w:rsidRDefault="006528EF" w:rsidP="00563DDB">
      <w:pPr>
        <w:numPr>
          <w:ilvl w:val="0"/>
          <w:numId w:val="43"/>
        </w:numPr>
        <w:tabs>
          <w:tab w:val="clear" w:pos="720"/>
        </w:tabs>
        <w:spacing w:before="10" w:after="0" w:line="240" w:lineRule="auto"/>
        <w:rPr>
          <w:rFonts w:ascii="Calibri" w:eastAsia="Calibri" w:hAnsi="Calibri" w:cs="Times New Roman"/>
          <w:szCs w:val="24"/>
        </w:rPr>
      </w:pPr>
      <w:r w:rsidRPr="006528EF">
        <w:rPr>
          <w:rFonts w:ascii="Calibri" w:eastAsia="Calibri" w:hAnsi="Calibri" w:cs="Times New Roman"/>
          <w:szCs w:val="24"/>
        </w:rPr>
        <w:lastRenderedPageBreak/>
        <w:t>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6465D802" w14:textId="77777777" w:rsidR="006528EF" w:rsidRPr="006528EF" w:rsidRDefault="006528EF" w:rsidP="006528EF">
      <w:pPr>
        <w:spacing w:after="0" w:line="240" w:lineRule="auto"/>
        <w:ind w:left="720"/>
        <w:rPr>
          <w:rFonts w:ascii="Calibri" w:eastAsia="Calibri" w:hAnsi="Calibri" w:cs="Times New Roman"/>
          <w:szCs w:val="24"/>
        </w:rPr>
      </w:pPr>
    </w:p>
    <w:p w14:paraId="321CA443" w14:textId="77777777" w:rsidR="006528EF" w:rsidRPr="006528EF" w:rsidRDefault="006528EF" w:rsidP="006528EF">
      <w:pPr>
        <w:spacing w:after="0" w:line="240" w:lineRule="auto"/>
        <w:ind w:left="720"/>
        <w:rPr>
          <w:rFonts w:ascii="Calibri" w:eastAsia="Calibri" w:hAnsi="Calibri" w:cs="Times New Roman"/>
          <w:szCs w:val="24"/>
        </w:rPr>
      </w:pPr>
      <w:r w:rsidRPr="006528EF">
        <w:rPr>
          <w:rFonts w:ascii="Calibri" w:eastAsia="Calibri" w:hAnsi="Calibri" w:cs="Times New Roman"/>
          <w:szCs w:val="24"/>
        </w:rPr>
        <w:t>"I hereby certify that the salaries charged in this invoice are in compliance with HHSAR Clause 352.231-70, Salary Rate Limitation in SECTION I of the above referenced contract."</w:t>
      </w:r>
    </w:p>
    <w:p w14:paraId="0FD66886" w14:textId="77777777" w:rsidR="006528EF" w:rsidRPr="006528EF" w:rsidRDefault="006528EF" w:rsidP="006528EF">
      <w:pPr>
        <w:spacing w:after="0" w:line="240" w:lineRule="auto"/>
        <w:ind w:left="720"/>
        <w:rPr>
          <w:rFonts w:ascii="Calibri" w:eastAsia="Calibri" w:hAnsi="Calibri" w:cs="Times New Roman"/>
          <w:szCs w:val="24"/>
        </w:rPr>
      </w:pPr>
    </w:p>
    <w:p w14:paraId="2F74896A" w14:textId="06383A72"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635F6C">
        <w:rPr>
          <w:rFonts w:ascii="Calibri" w:eastAsia="Calibri" w:hAnsi="Calibri" w:cs="Times New Roman"/>
          <w:b/>
          <w:color w:val="CC0000"/>
          <w:szCs w:val="24"/>
        </w:rPr>
        <w:t>7</w:t>
      </w:r>
      <w:r w:rsidRPr="006528EF">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37DE0A1F" w14:textId="77777777" w:rsidTr="00CD55E8">
        <w:trPr>
          <w:cantSplit/>
        </w:trPr>
        <w:tc>
          <w:tcPr>
            <w:tcW w:w="9700" w:type="dxa"/>
            <w:shd w:val="clear" w:color="auto" w:fill="F3F3F3"/>
          </w:tcPr>
          <w:p w14:paraId="24C86BD8" w14:textId="77777777" w:rsidR="006528EF" w:rsidRPr="006528EF" w:rsidRDefault="006528EF" w:rsidP="00EC0E4A">
            <w:pPr>
              <w:spacing w:before="15" w:after="25" w:line="240" w:lineRule="auto"/>
              <w:jc w:val="center"/>
              <w:rPr>
                <w:rFonts w:ascii="Calibri" w:eastAsia="Calibri" w:hAnsi="Calibri" w:cs="Times New Roman"/>
                <w:szCs w:val="24"/>
              </w:rPr>
            </w:pPr>
            <w:r w:rsidRPr="006528EF">
              <w:rPr>
                <w:rFonts w:ascii="Calibri" w:eastAsia="Calibri" w:hAnsi="Calibri" w:cs="Times New Roman"/>
                <w:szCs w:val="24"/>
              </w:rPr>
              <w:t>****(USE BELOW FOR FIXED-PRICE SOLICITATIONS AND CONTRACTS.)****</w:t>
            </w:r>
          </w:p>
        </w:tc>
      </w:tr>
    </w:tbl>
    <w:p w14:paraId="5C371A22"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15" w:name="_Toc556289"/>
      <w:r w:rsidRPr="006528EF">
        <w:rPr>
          <w:rFonts w:ascii="Calibri" w:eastAsia="Calibri" w:hAnsi="Calibri" w:cs="Calibri"/>
          <w:b/>
          <w:bCs/>
          <w:szCs w:val="24"/>
        </w:rPr>
        <w:t>ARTICLE G.8. INVOICE SUBMISSION</w:t>
      </w:r>
      <w:bookmarkEnd w:id="15"/>
    </w:p>
    <w:p w14:paraId="48F26025" w14:textId="0AF316A7"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635F6C">
        <w:rPr>
          <w:rFonts w:ascii="Calibri" w:eastAsia="Calibri" w:hAnsi="Calibri" w:cs="Times New Roman"/>
          <w:b/>
          <w:color w:val="CC0000"/>
          <w:szCs w:val="24"/>
        </w:rPr>
        <w:t>7</w:t>
      </w:r>
      <w:r w:rsidRPr="006528EF">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02D20E41" w14:textId="77777777" w:rsidTr="00CD55E8">
        <w:trPr>
          <w:cantSplit/>
        </w:trPr>
        <w:tc>
          <w:tcPr>
            <w:tcW w:w="9700" w:type="dxa"/>
            <w:shd w:val="clear" w:color="auto" w:fill="F3F3F3"/>
          </w:tcPr>
          <w:p w14:paraId="155F4476" w14:textId="7CC05C80" w:rsidR="006528EF" w:rsidRPr="006528EF" w:rsidRDefault="006528EF" w:rsidP="004671F3">
            <w:pPr>
              <w:spacing w:before="15" w:after="25" w:line="240" w:lineRule="auto"/>
              <w:jc w:val="center"/>
              <w:rPr>
                <w:rFonts w:ascii="Calibri" w:eastAsia="Calibri" w:hAnsi="Calibri" w:cs="Times New Roman"/>
                <w:szCs w:val="24"/>
              </w:rPr>
            </w:pPr>
            <w:r w:rsidRPr="006528EF">
              <w:rPr>
                <w:rFonts w:ascii="Calibri" w:eastAsia="Calibri" w:hAnsi="Calibri" w:cs="Times New Roman"/>
                <w:szCs w:val="24"/>
              </w:rPr>
              <w:t>****(USE BELOW WHEN THE NIH(RC)-2 WILL BE REQUIRED.)****</w:t>
            </w:r>
          </w:p>
        </w:tc>
      </w:tr>
    </w:tbl>
    <w:p w14:paraId="23CE0577" w14:textId="77777777" w:rsidR="00563DDB" w:rsidRDefault="00563DDB" w:rsidP="00563DDB">
      <w:pPr>
        <w:spacing w:before="10" w:after="0" w:line="240" w:lineRule="auto"/>
        <w:ind w:left="720"/>
        <w:rPr>
          <w:rFonts w:ascii="Calibri" w:eastAsia="Calibri" w:hAnsi="Calibri" w:cs="Times New Roman"/>
          <w:szCs w:val="24"/>
        </w:rPr>
      </w:pPr>
    </w:p>
    <w:p w14:paraId="4F798D9B" w14:textId="54783D21" w:rsidR="006528EF" w:rsidRPr="006528EF" w:rsidRDefault="006528EF" w:rsidP="00C90C23">
      <w:pPr>
        <w:numPr>
          <w:ilvl w:val="0"/>
          <w:numId w:val="44"/>
        </w:numPr>
        <w:spacing w:before="10" w:after="0" w:line="240" w:lineRule="auto"/>
        <w:rPr>
          <w:rFonts w:ascii="Calibri" w:eastAsia="Calibri" w:hAnsi="Calibri" w:cs="Times New Roman"/>
          <w:szCs w:val="24"/>
        </w:rPr>
      </w:pPr>
      <w:r w:rsidRPr="006528EF">
        <w:rPr>
          <w:rFonts w:ascii="Calibri" w:eastAsia="Calibri" w:hAnsi="Calibri" w:cs="Times New Roman"/>
          <w:szCs w:val="24"/>
        </w:rPr>
        <w:t>Invoice Instructions for NIH Fixed-Price Type Contracts, NIH(RC)-2, are attached and made part of this contract.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follow the attached instructions and submission procedures specified below to meet the requirements of a "proper invoice" pursuant to FAR Subpart 32.9, Prompt Payment.</w:t>
      </w:r>
    </w:p>
    <w:p w14:paraId="053A63C8" w14:textId="0A15E548" w:rsidR="006528EF" w:rsidRPr="006528EF" w:rsidRDefault="006528EF" w:rsidP="006528EF">
      <w:pPr>
        <w:keepNext/>
        <w:spacing w:before="100" w:after="0" w:line="240" w:lineRule="auto"/>
        <w:rPr>
          <w:rFonts w:ascii="Calibri" w:eastAsia="Calibri" w:hAnsi="Calibri" w:cs="Times New Roman"/>
          <w:szCs w:val="24"/>
        </w:rPr>
      </w:pPr>
      <w:bookmarkStart w:id="16" w:name="_Hlk132969777"/>
      <w:r w:rsidRPr="006528EF">
        <w:rPr>
          <w:rFonts w:ascii="Calibri" w:eastAsia="Calibri" w:hAnsi="Calibri" w:cs="Times New Roman"/>
          <w:b/>
          <w:color w:val="CC0000"/>
          <w:szCs w:val="24"/>
        </w:rPr>
        <w:t>1</w:t>
      </w:r>
      <w:r w:rsidR="00635F6C">
        <w:rPr>
          <w:rFonts w:ascii="Calibri" w:eastAsia="Calibri" w:hAnsi="Calibri" w:cs="Times New Roman"/>
          <w:b/>
          <w:color w:val="CC0000"/>
          <w:szCs w:val="24"/>
        </w:rPr>
        <w:t>7</w:t>
      </w:r>
      <w:r w:rsidRPr="006528EF">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67F9D468" w14:textId="77777777" w:rsidTr="00CD55E8">
        <w:trPr>
          <w:cantSplit/>
        </w:trPr>
        <w:tc>
          <w:tcPr>
            <w:tcW w:w="9700" w:type="dxa"/>
            <w:shd w:val="clear" w:color="auto" w:fill="F3F3F3"/>
          </w:tcPr>
          <w:bookmarkEnd w:id="16"/>
          <w:p w14:paraId="2C12AC6D" w14:textId="335BA47C"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(USE BELOW IN ALL SOLICITATIONS AND CONTRACTS. </w:t>
            </w:r>
            <w:r w:rsidRPr="006528EF">
              <w:rPr>
                <w:rFonts w:ascii="Calibri" w:eastAsia="Calibri" w:hAnsi="Calibri" w:cs="Times New Roman"/>
                <w:szCs w:val="24"/>
                <w:u w:val="single"/>
              </w:rPr>
              <w:t>EXCEPT</w:t>
            </w:r>
            <w:r w:rsidRPr="006528EF">
              <w:rPr>
                <w:rFonts w:ascii="Calibri" w:eastAsia="Calibri" w:hAnsi="Calibri" w:cs="Times New Roman"/>
                <w:szCs w:val="24"/>
              </w:rPr>
              <w:t xml:space="preserve"> NCI OA AND ORF.</w:t>
            </w:r>
            <w:r w:rsidR="0094194A">
              <w:rPr>
                <w:rFonts w:ascii="Calibri" w:eastAsia="Calibri" w:hAnsi="Calibri" w:cs="Times New Roman"/>
                <w:szCs w:val="24"/>
              </w:rPr>
              <w:t>)****</w:t>
            </w:r>
          </w:p>
          <w:p w14:paraId="636D90FC"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INSTRUCTIONS TO COMPLETE THIS ITEM:</w:t>
            </w:r>
            <w:r w:rsidRPr="006528EF">
              <w:rPr>
                <w:rFonts w:ascii="Calibri" w:eastAsia="Calibri" w:hAnsi="Calibri" w:cs="Times New Roman"/>
                <w:szCs w:val="24"/>
              </w:rPr>
              <w:t xml:space="preserve"> </w:t>
            </w:r>
          </w:p>
          <w:p w14:paraId="7D600702" w14:textId="7449534B"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Please Note: NIH/OFM will  NOT</w:t>
            </w:r>
            <w:r w:rsidR="0094194A">
              <w:rPr>
                <w:rFonts w:ascii="Calibri" w:eastAsia="Calibri" w:hAnsi="Calibri" w:cs="Times New Roman"/>
                <w:szCs w:val="24"/>
              </w:rPr>
              <w:t xml:space="preserve"> </w:t>
            </w:r>
            <w:r w:rsidRPr="006528EF">
              <w:rPr>
                <w:rFonts w:ascii="Calibri" w:eastAsia="Calibri" w:hAnsi="Calibri" w:cs="Times New Roman"/>
                <w:szCs w:val="24"/>
              </w:rPr>
              <w:t>accept any invoices postmarked and/or delivered in-person on/after December 1, 2020.</w:t>
            </w:r>
          </w:p>
        </w:tc>
      </w:tr>
    </w:tbl>
    <w:p w14:paraId="76567D35" w14:textId="77777777" w:rsidR="006528EF" w:rsidRPr="006528EF" w:rsidRDefault="006528EF" w:rsidP="006528EF">
      <w:pPr>
        <w:spacing w:before="25" w:after="15" w:line="240" w:lineRule="auto"/>
        <w:ind w:left="360"/>
        <w:rPr>
          <w:rFonts w:ascii="Calibri" w:eastAsia="Calibri" w:hAnsi="Calibri" w:cs="Times New Roman"/>
          <w:szCs w:val="24"/>
        </w:rPr>
      </w:pPr>
    </w:p>
    <w:p w14:paraId="1C385CAA" w14:textId="3659418A" w:rsidR="00635F6C" w:rsidRPr="006528EF" w:rsidRDefault="00635F6C" w:rsidP="00635F6C">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Pr>
          <w:rFonts w:ascii="Calibri" w:eastAsia="Calibri" w:hAnsi="Calibri" w:cs="Times New Roman"/>
          <w:b/>
          <w:color w:val="CC0000"/>
          <w:szCs w:val="24"/>
        </w:rPr>
        <w:t>80</w:t>
      </w:r>
    </w:p>
    <w:p w14:paraId="7C6F62F8" w14:textId="77777777" w:rsidR="009E3C8B" w:rsidRPr="009E3C8B" w:rsidRDefault="009E3C8B" w:rsidP="009E3C8B">
      <w:pPr>
        <w:spacing w:before="25" w:after="15" w:line="240" w:lineRule="auto"/>
        <w:ind w:left="360"/>
        <w:rPr>
          <w:rFonts w:ascii="Calibri" w:eastAsia="Calibri" w:hAnsi="Calibri" w:cs="Times New Roman"/>
          <w:szCs w:val="24"/>
        </w:rPr>
      </w:pPr>
    </w:p>
    <w:tbl>
      <w:tblPr>
        <w:tblStyle w:val="TableGrid111"/>
        <w:tblW w:w="0" w:type="auto"/>
        <w:tblInd w:w="535" w:type="dxa"/>
        <w:tblLook w:val="04A0" w:firstRow="1" w:lastRow="0" w:firstColumn="1" w:lastColumn="0" w:noHBand="0" w:noVBand="1"/>
      </w:tblPr>
      <w:tblGrid>
        <w:gridCol w:w="8815"/>
      </w:tblGrid>
      <w:tr w:rsidR="009E3C8B" w:rsidRPr="009E3C8B" w14:paraId="7BA3460B"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34C62B" w14:textId="77777777" w:rsidR="009E3C8B" w:rsidRPr="009E3C8B" w:rsidRDefault="009E3C8B" w:rsidP="009E3C8B">
            <w:pPr>
              <w:spacing w:before="25" w:after="15"/>
              <w:rPr>
                <w:sz w:val="24"/>
                <w:szCs w:val="24"/>
              </w:rPr>
            </w:pPr>
            <w:r w:rsidRPr="009E3C8B">
              <w:rPr>
                <w:sz w:val="24"/>
                <w:szCs w:val="24"/>
              </w:rPr>
              <w:t>****(USE BELOW IF THE CONTRACTOR HAS TRANSITIONED TO THE DEPARTMENT OF TREASURY’S INVOICE PROCESSING PLATFORM OR IF THE CONTRACTING OFFICER NEEDS TO ADD A NEW VENDOR IN NBS IN ORDER TO MAKE THE AWARD.)****</w:t>
            </w:r>
          </w:p>
        </w:tc>
      </w:tr>
    </w:tbl>
    <w:p w14:paraId="41C31FD0" w14:textId="77777777" w:rsidR="009E3C8B" w:rsidRPr="009E3C8B" w:rsidRDefault="009E3C8B" w:rsidP="009E3C8B">
      <w:pPr>
        <w:spacing w:before="25" w:after="15" w:line="240" w:lineRule="auto"/>
        <w:ind w:left="360"/>
        <w:rPr>
          <w:rFonts w:ascii="Calibri" w:eastAsia="Calibri" w:hAnsi="Calibri" w:cs="Times New Roman"/>
          <w:szCs w:val="24"/>
        </w:rPr>
      </w:pPr>
    </w:p>
    <w:p w14:paraId="75A8464D" w14:textId="77777777" w:rsidR="009E3C8B" w:rsidRPr="009E3C8B" w:rsidRDefault="009E3C8B" w:rsidP="003E5A81">
      <w:pPr>
        <w:numPr>
          <w:ilvl w:val="1"/>
          <w:numId w:val="63"/>
        </w:numPr>
        <w:spacing w:before="10" w:after="10" w:line="240" w:lineRule="auto"/>
        <w:rPr>
          <w:rFonts w:ascii="Calibri" w:eastAsia="Calibri" w:hAnsi="Calibri" w:cs="Times New Roman"/>
          <w:szCs w:val="24"/>
        </w:rPr>
      </w:pPr>
      <w:r w:rsidRPr="009E3C8B">
        <w:rPr>
          <w:rFonts w:ascii="Calibri" w:eastAsia="Calibri" w:hAnsi="Calibri" w:cs="Times New Roman"/>
          <w:szCs w:val="24"/>
        </w:rPr>
        <w:t>The Contractor must submit invoices to the Department of Treasury's Invoice Processing Platform (IPP) at</w:t>
      </w:r>
      <w:hyperlink r:id="rId32" w:history="1">
        <w:r w:rsidRPr="009E3C8B">
          <w:rPr>
            <w:rFonts w:ascii="Calibri" w:eastAsia="Calibri" w:hAnsi="Calibri" w:cs="Times New Roman"/>
            <w:szCs w:val="24"/>
          </w:rPr>
          <w:t xml:space="preserve"> </w:t>
        </w:r>
        <w:r w:rsidRPr="009E3C8B">
          <w:rPr>
            <w:rFonts w:ascii="Calibri" w:eastAsia="Calibri" w:hAnsi="Calibri" w:cs="Times New Roman"/>
            <w:color w:val="2B60DE"/>
            <w:szCs w:val="24"/>
            <w:u w:val="single"/>
          </w:rPr>
          <w:t>https://www.ipp.gov</w:t>
        </w:r>
        <w:r w:rsidRPr="009E3C8B">
          <w:rPr>
            <w:rFonts w:ascii="Calibri" w:eastAsia="Calibri" w:hAnsi="Calibri" w:cs="Times New Roman"/>
            <w:szCs w:val="24"/>
          </w:rPr>
          <w:t xml:space="preserve"> </w:t>
        </w:r>
      </w:hyperlink>
      <w:r w:rsidRPr="009E3C8B">
        <w:rPr>
          <w:rFonts w:ascii="Calibri" w:eastAsia="Calibri" w:hAnsi="Calibri" w:cs="Times New Roman"/>
          <w:szCs w:val="24"/>
        </w:rPr>
        <w:t xml:space="preserve"> with a copy to the approving official, as directed below. </w:t>
      </w:r>
    </w:p>
    <w:p w14:paraId="0775C420" w14:textId="6E2702F1" w:rsidR="009E3C8B" w:rsidRPr="009E3C8B" w:rsidRDefault="00635F6C" w:rsidP="00635F6C">
      <w:pPr>
        <w:keepNext/>
        <w:spacing w:before="100" w:after="0" w:line="240" w:lineRule="auto"/>
        <w:rPr>
          <w:rFonts w:ascii="Calibri" w:eastAsia="Calibri" w:hAnsi="Calibri" w:cs="Times New Roman"/>
          <w:szCs w:val="24"/>
        </w:rPr>
      </w:pPr>
      <w:r w:rsidRPr="00635F6C">
        <w:rPr>
          <w:rFonts w:ascii="Calibri" w:eastAsia="Calibri" w:hAnsi="Calibri" w:cs="Times New Roman"/>
          <w:b/>
          <w:color w:val="CC0000"/>
          <w:szCs w:val="24"/>
        </w:rPr>
        <w:t>1</w:t>
      </w:r>
      <w:r>
        <w:rPr>
          <w:rFonts w:ascii="Calibri" w:eastAsia="Calibri" w:hAnsi="Calibri" w:cs="Times New Roman"/>
          <w:b/>
          <w:color w:val="CC0000"/>
          <w:szCs w:val="24"/>
        </w:rPr>
        <w:t>81</w:t>
      </w:r>
    </w:p>
    <w:tbl>
      <w:tblPr>
        <w:tblStyle w:val="TableGrid121"/>
        <w:tblW w:w="0" w:type="auto"/>
        <w:tblInd w:w="540" w:type="dxa"/>
        <w:tblLook w:val="04A0" w:firstRow="1" w:lastRow="0" w:firstColumn="1" w:lastColumn="0" w:noHBand="0" w:noVBand="1"/>
      </w:tblPr>
      <w:tblGrid>
        <w:gridCol w:w="8810"/>
      </w:tblGrid>
      <w:tr w:rsidR="009E3C8B" w:rsidRPr="009E3C8B" w14:paraId="6F2E2162"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C2AD59" w14:textId="0B80ED27" w:rsidR="00635F6C" w:rsidRPr="009E3C8B" w:rsidRDefault="009E3C8B" w:rsidP="009E3C8B">
            <w:pPr>
              <w:spacing w:before="10" w:after="10"/>
              <w:rPr>
                <w:sz w:val="24"/>
                <w:szCs w:val="24"/>
              </w:rPr>
            </w:pPr>
            <w:r w:rsidRPr="009E3C8B">
              <w:rPr>
                <w:sz w:val="24"/>
                <w:szCs w:val="24"/>
              </w:rPr>
              <w:t xml:space="preserve">****(USE BELOW IF THE CONTRACTOR HAS </w:t>
            </w:r>
            <w:r w:rsidRPr="009E3C8B">
              <w:rPr>
                <w:b/>
                <w:bCs/>
                <w:sz w:val="24"/>
                <w:szCs w:val="24"/>
              </w:rPr>
              <w:t>NOT</w:t>
            </w:r>
            <w:r w:rsidRPr="009E3C8B">
              <w:rPr>
                <w:sz w:val="24"/>
                <w:szCs w:val="24"/>
              </w:rPr>
              <w:t xml:space="preserve"> TRANSITIONED TO THE DEPARTMENT OF TREASURY’S INVOICE PROCESSING PLATFORM.)****  </w:t>
            </w:r>
          </w:p>
          <w:p w14:paraId="3F9917AD" w14:textId="77777777" w:rsidR="009E3C8B" w:rsidRPr="009E3C8B" w:rsidRDefault="009E3C8B" w:rsidP="009E3C8B">
            <w:pPr>
              <w:spacing w:before="10" w:after="10"/>
              <w:rPr>
                <w:sz w:val="24"/>
                <w:szCs w:val="24"/>
              </w:rPr>
            </w:pPr>
            <w:r w:rsidRPr="009E3C8B">
              <w:rPr>
                <w:b/>
                <w:bCs/>
                <w:sz w:val="24"/>
                <w:szCs w:val="24"/>
              </w:rPr>
              <w:lastRenderedPageBreak/>
              <w:t>NOTE:</w:t>
            </w:r>
            <w:r w:rsidRPr="009E3C8B">
              <w:rPr>
                <w:sz w:val="24"/>
                <w:szCs w:val="24"/>
              </w:rPr>
              <w:t xml:space="preserve"> THE AWARD MUST INCLUDE AN ADVANCE UNDERSTANDING COVERING THE INVOICE PROCESSING PLATFORM. </w:t>
            </w:r>
          </w:p>
        </w:tc>
      </w:tr>
    </w:tbl>
    <w:p w14:paraId="57C3AF20" w14:textId="77777777" w:rsidR="009E3C8B" w:rsidRPr="009E3C8B" w:rsidRDefault="009E3C8B" w:rsidP="009E3C8B">
      <w:pPr>
        <w:spacing w:before="10" w:after="10" w:line="240" w:lineRule="auto"/>
        <w:ind w:left="1440"/>
        <w:rPr>
          <w:rFonts w:ascii="Calibri" w:eastAsia="Calibri" w:hAnsi="Calibri" w:cs="Times New Roman"/>
          <w:szCs w:val="24"/>
        </w:rPr>
      </w:pPr>
    </w:p>
    <w:p w14:paraId="092248A7" w14:textId="4BC5C2F4" w:rsidR="009E3C8B" w:rsidRDefault="009E3C8B" w:rsidP="003E5A81">
      <w:pPr>
        <w:numPr>
          <w:ilvl w:val="1"/>
          <w:numId w:val="64"/>
        </w:numPr>
        <w:tabs>
          <w:tab w:val="clear" w:pos="1440"/>
        </w:tabs>
        <w:spacing w:before="10" w:after="10" w:line="240" w:lineRule="auto"/>
        <w:rPr>
          <w:rFonts w:ascii="Calibri" w:eastAsia="Calibri" w:hAnsi="Calibri" w:cs="Times New Roman"/>
          <w:szCs w:val="24"/>
        </w:rPr>
      </w:pPr>
      <w:r w:rsidRPr="009E3C8B">
        <w:rPr>
          <w:rFonts w:ascii="Calibri" w:eastAsia="Calibri" w:hAnsi="Calibri" w:cs="Times New Roman"/>
          <w:szCs w:val="24"/>
        </w:rPr>
        <w:t>Until the Contractor has transitioned to IPP as specified on the OALM IPP website, the Contractor must follow step-by-step instructions as stated in the NIH/OFM</w:t>
      </w:r>
      <w:hyperlink r:id="rId33" w:history="1">
        <w:r w:rsidRPr="009E3C8B">
          <w:rPr>
            <w:rFonts w:ascii="Calibri" w:eastAsia="Calibri" w:hAnsi="Calibri" w:cs="Times New Roman"/>
            <w:szCs w:val="24"/>
          </w:rPr>
          <w:t xml:space="preserve"> </w:t>
        </w:r>
        <w:r w:rsidRPr="009E3C8B">
          <w:rPr>
            <w:rFonts w:ascii="Calibri" w:eastAsia="Calibri" w:hAnsi="Calibri" w:cs="Times New Roman"/>
            <w:color w:val="2B60DE"/>
            <w:szCs w:val="24"/>
            <w:u w:val="single"/>
          </w:rPr>
          <w:t>Electronic Invoicing Instructions for NIH Contractors/Vendors,</w:t>
        </w:r>
        <w:r w:rsidRPr="009E3C8B">
          <w:rPr>
            <w:rFonts w:ascii="Calibri" w:eastAsia="Calibri" w:hAnsi="Calibri" w:cs="Times New Roman"/>
            <w:szCs w:val="24"/>
          </w:rPr>
          <w:t xml:space="preserve"> </w:t>
        </w:r>
      </w:hyperlink>
      <w:r w:rsidRPr="009E3C8B">
        <w:rPr>
          <w:rFonts w:ascii="Calibri" w:eastAsia="Calibri" w:hAnsi="Calibri" w:cs="Times New Roman"/>
          <w:szCs w:val="24"/>
        </w:rP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7CD4F21D" w14:textId="77777777" w:rsidR="00635F6C" w:rsidRPr="009E3C8B" w:rsidRDefault="00635F6C" w:rsidP="00635F6C">
      <w:pPr>
        <w:spacing w:before="10" w:after="10" w:line="240" w:lineRule="auto"/>
        <w:ind w:left="1440"/>
        <w:rPr>
          <w:rFonts w:ascii="Calibri" w:eastAsia="Calibri" w:hAnsi="Calibri" w:cs="Times New Roman"/>
          <w:szCs w:val="24"/>
        </w:rPr>
      </w:pPr>
    </w:p>
    <w:p w14:paraId="50AB7F74" w14:textId="77777777" w:rsidR="00635F6C" w:rsidRPr="00635F6C" w:rsidRDefault="00635F6C" w:rsidP="00635F6C">
      <w:pPr>
        <w:keepNext/>
        <w:spacing w:before="100" w:after="0" w:line="240" w:lineRule="auto"/>
        <w:rPr>
          <w:rFonts w:ascii="Calibri" w:eastAsia="Calibri" w:hAnsi="Calibri" w:cs="Times New Roman"/>
          <w:szCs w:val="24"/>
        </w:rPr>
      </w:pPr>
      <w:r w:rsidRPr="00635F6C">
        <w:rPr>
          <w:rFonts w:ascii="Calibri" w:eastAsia="Calibri" w:hAnsi="Calibri" w:cs="Times New Roman"/>
          <w:b/>
          <w:color w:val="CC0000"/>
          <w:szCs w:val="24"/>
        </w:rPr>
        <w:t>182</w:t>
      </w:r>
    </w:p>
    <w:tbl>
      <w:tblPr>
        <w:tblStyle w:val="TableGrid21"/>
        <w:tblW w:w="0" w:type="auto"/>
        <w:tblInd w:w="535" w:type="dxa"/>
        <w:tblLook w:val="04A0" w:firstRow="1" w:lastRow="0" w:firstColumn="1" w:lastColumn="0" w:noHBand="0" w:noVBand="1"/>
      </w:tblPr>
      <w:tblGrid>
        <w:gridCol w:w="8815"/>
      </w:tblGrid>
      <w:tr w:rsidR="009E3C8B" w:rsidRPr="009E3C8B" w14:paraId="266DF9BA"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9515B1" w14:textId="77777777" w:rsidR="009E3C8B" w:rsidRPr="009E3C8B" w:rsidRDefault="009E3C8B" w:rsidP="009E3C8B">
            <w:pPr>
              <w:spacing w:before="10" w:after="10"/>
              <w:jc w:val="center"/>
              <w:rPr>
                <w:rFonts w:ascii="Calibri" w:eastAsia="Calibri" w:hAnsi="Calibri" w:cs="Times New Roman"/>
                <w:sz w:val="24"/>
                <w:szCs w:val="24"/>
              </w:rPr>
            </w:pPr>
            <w:r w:rsidRPr="009E3C8B">
              <w:rPr>
                <w:rFonts w:ascii="Calibri" w:eastAsia="Calibri" w:hAnsi="Calibri" w:cs="Times New Roman"/>
                <w:sz w:val="24"/>
                <w:szCs w:val="24"/>
              </w:rPr>
              <w:t>****(USE IN ALL AWARDS.)***</w:t>
            </w:r>
          </w:p>
        </w:tc>
      </w:tr>
    </w:tbl>
    <w:p w14:paraId="6412178E" w14:textId="77777777" w:rsidR="009E3C8B" w:rsidRPr="009E3C8B" w:rsidRDefault="009E3C8B" w:rsidP="009E3C8B">
      <w:pPr>
        <w:spacing w:after="0" w:line="240" w:lineRule="auto"/>
        <w:ind w:left="720"/>
        <w:rPr>
          <w:rFonts w:ascii="Calibri" w:eastAsia="Calibri" w:hAnsi="Calibri" w:cs="Times New Roman"/>
          <w:szCs w:val="24"/>
        </w:rPr>
      </w:pPr>
    </w:p>
    <w:p w14:paraId="166C8F7B" w14:textId="5CCC6764" w:rsidR="006528EF" w:rsidRPr="006528EF" w:rsidRDefault="006528EF" w:rsidP="00141868">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submit a copy of the electronic invoice to the following Approving Official (Contracting Officer) and Contracting Officer Representative:</w:t>
      </w:r>
    </w:p>
    <w:p w14:paraId="5DC90F63" w14:textId="77777777" w:rsidR="006528EF" w:rsidRPr="006528EF" w:rsidRDefault="006528EF" w:rsidP="006528EF">
      <w:pPr>
        <w:spacing w:after="0" w:line="240" w:lineRule="auto"/>
        <w:ind w:left="720"/>
        <w:rPr>
          <w:rFonts w:ascii="Calibri" w:eastAsia="Calibri" w:hAnsi="Calibri" w:cs="Times New Roman"/>
          <w:szCs w:val="24"/>
        </w:rPr>
      </w:pPr>
    </w:p>
    <w:p w14:paraId="05604187"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Approving Official: Contracting Officer</w:t>
      </w:r>
    </w:p>
    <w:p w14:paraId="58BE957C" w14:textId="77777777" w:rsidR="006528EF" w:rsidRPr="006528EF" w:rsidRDefault="006528EF" w:rsidP="006528EF">
      <w:pPr>
        <w:spacing w:after="0" w:line="240" w:lineRule="auto"/>
        <w:ind w:left="720"/>
        <w:rPr>
          <w:rFonts w:ascii="Calibri" w:eastAsia="Calibri" w:hAnsi="Calibri" w:cs="Times New Roman"/>
          <w:szCs w:val="24"/>
        </w:rPr>
      </w:pPr>
    </w:p>
    <w:p w14:paraId="22798DCA"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2C414CC2" w14:textId="77777777" w:rsidR="006528EF" w:rsidRPr="006528EF" w:rsidRDefault="006528EF" w:rsidP="006528EF">
      <w:pPr>
        <w:spacing w:after="0" w:line="240" w:lineRule="auto"/>
        <w:ind w:left="720"/>
        <w:rPr>
          <w:rFonts w:ascii="Calibri" w:eastAsia="Calibri" w:hAnsi="Calibri" w:cs="Times New Roman"/>
          <w:szCs w:val="24"/>
        </w:rPr>
      </w:pPr>
    </w:p>
    <w:p w14:paraId="5AB69D5B" w14:textId="77777777" w:rsidR="006528EF" w:rsidRPr="006528EF" w:rsidRDefault="006528EF" w:rsidP="006528EF">
      <w:pPr>
        <w:spacing w:after="0" w:line="240" w:lineRule="auto"/>
        <w:ind w:left="720"/>
        <w:rPr>
          <w:rFonts w:ascii="Calibri" w:eastAsia="Calibri" w:hAnsi="Calibri" w:cs="Times New Roman"/>
          <w:szCs w:val="24"/>
        </w:rPr>
      </w:pPr>
    </w:p>
    <w:p w14:paraId="2ABF8DB1"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Contracting Officer Representative</w:t>
      </w:r>
    </w:p>
    <w:p w14:paraId="11AB8CC8" w14:textId="77777777" w:rsidR="006528EF" w:rsidRPr="006528EF" w:rsidRDefault="006528EF" w:rsidP="006528EF">
      <w:pPr>
        <w:spacing w:after="0" w:line="240" w:lineRule="auto"/>
        <w:ind w:left="720"/>
        <w:rPr>
          <w:rFonts w:ascii="Calibri" w:eastAsia="Calibri" w:hAnsi="Calibri" w:cs="Times New Roman"/>
          <w:szCs w:val="24"/>
        </w:rPr>
      </w:pPr>
    </w:p>
    <w:p w14:paraId="7D448116"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48191E2E" w14:textId="77777777" w:rsidR="006528EF" w:rsidRPr="006528EF" w:rsidRDefault="006528EF" w:rsidP="006528EF">
      <w:pPr>
        <w:spacing w:after="0" w:line="240" w:lineRule="auto"/>
        <w:ind w:left="720"/>
        <w:rPr>
          <w:rFonts w:ascii="Calibri" w:eastAsia="Calibri" w:hAnsi="Calibri" w:cs="Times New Roman"/>
          <w:szCs w:val="24"/>
        </w:rPr>
      </w:pPr>
    </w:p>
    <w:p w14:paraId="390A6CA6" w14:textId="77777777" w:rsidR="001B3F54" w:rsidRDefault="006528EF" w:rsidP="001B3F54">
      <w:pPr>
        <w:spacing w:after="0"/>
        <w:ind w:left="1440"/>
        <w:rPr>
          <w:rFonts w:ascii="Calibri" w:eastAsia="Calibri" w:hAnsi="Calibri" w:cs="Times New Roman"/>
          <w:szCs w:val="24"/>
        </w:rPr>
      </w:pPr>
      <w:r w:rsidRPr="006528EF">
        <w:rPr>
          <w:rFonts w:ascii="Calibri" w:eastAsia="Calibri" w:hAnsi="Calibri" w:cs="Times New Roman"/>
          <w:szCs w:val="24"/>
        </w:rPr>
        <w:t>For inquiries regarding the status of invoices, contact</w:t>
      </w:r>
      <w:hyperlink r:id="rId34"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OFM Customer Service</w:t>
        </w:r>
        <w:r w:rsidRPr="006528EF">
          <w:rPr>
            <w:rFonts w:ascii="Calibri" w:eastAsia="Calibri" w:hAnsi="Calibri" w:cs="Times New Roman"/>
            <w:szCs w:val="24"/>
          </w:rPr>
          <w:t xml:space="preserve"> </w:t>
        </w:r>
      </w:hyperlink>
    </w:p>
    <w:p w14:paraId="06A7A7DA" w14:textId="7919F4C2" w:rsidR="006528EF" w:rsidRPr="006528EF" w:rsidRDefault="006528EF" w:rsidP="001B3F54">
      <w:pPr>
        <w:spacing w:after="0"/>
        <w:ind w:left="1440"/>
        <w:rPr>
          <w:rFonts w:ascii="Calibri" w:eastAsia="Calibri" w:hAnsi="Calibri" w:cs="Times New Roman"/>
          <w:szCs w:val="24"/>
        </w:rPr>
      </w:pPr>
      <w:r w:rsidRPr="006528EF">
        <w:rPr>
          <w:rFonts w:ascii="Calibri" w:eastAsia="Calibri" w:hAnsi="Calibri" w:cs="Times New Roman"/>
          <w:szCs w:val="24"/>
        </w:rPr>
        <w:t xml:space="preserve">via email at </w:t>
      </w:r>
      <w:hyperlink r:id="rId35" w:history="1">
        <w:r w:rsidR="001B3F54" w:rsidRPr="001B3F54">
          <w:rPr>
            <w:rFonts w:asciiTheme="minorHAnsi" w:hAnsiTheme="minorHAnsi" w:cstheme="minorHAnsi"/>
            <w:color w:val="0563C1"/>
            <w:szCs w:val="24"/>
            <w:u w:val="single"/>
            <w:shd w:val="clear" w:color="auto" w:fill="FFFFFF"/>
          </w:rPr>
          <w:t>ofm_customer_service@mail-cmp.niceincontact.com</w:t>
        </w:r>
      </w:hyperlink>
      <w:r w:rsidRPr="006528EF">
        <w:rPr>
          <w:rFonts w:ascii="Calibri" w:eastAsia="Calibri" w:hAnsi="Calibri" w:cs="Times New Roman"/>
          <w:szCs w:val="24"/>
        </w:rPr>
        <w:t xml:space="preserve"> or via phone at 301-496-6088. To send your inquiries via other available communication methods refer to the OFM Customer Service website at</w:t>
      </w:r>
      <w:hyperlink r:id="rId36"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https://ofm.od.nih.gov/Pages/Customer-Service.aspx.</w:t>
        </w:r>
        <w:r w:rsidRPr="006528EF">
          <w:rPr>
            <w:rFonts w:ascii="Calibri" w:eastAsia="Calibri" w:hAnsi="Calibri" w:cs="Times New Roman"/>
            <w:szCs w:val="24"/>
          </w:rPr>
          <w:t xml:space="preserve"> </w:t>
        </w:r>
      </w:hyperlink>
    </w:p>
    <w:p w14:paraId="68DF0134" w14:textId="77777777" w:rsidR="006528EF" w:rsidRPr="006528EF" w:rsidRDefault="006528EF" w:rsidP="006528EF">
      <w:pPr>
        <w:spacing w:after="0" w:line="240" w:lineRule="auto"/>
        <w:ind w:left="720"/>
        <w:rPr>
          <w:rFonts w:ascii="Calibri" w:eastAsia="Calibri" w:hAnsi="Calibri" w:cs="Times New Roman"/>
          <w:szCs w:val="24"/>
        </w:rPr>
      </w:pPr>
    </w:p>
    <w:p w14:paraId="4E3E0BC5" w14:textId="77777777" w:rsidR="006528EF" w:rsidRPr="006528EF" w:rsidRDefault="006528EF" w:rsidP="00141868">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Note: The OFM Customer Service is open Eastern Standard Time Monday - Friday from 8:30 a.m. to 5:00 p.m. and is closed between 12:00 p.m. to 1:00 p.m.</w:t>
      </w:r>
    </w:p>
    <w:p w14:paraId="3D566347" w14:textId="77777777" w:rsidR="006528EF" w:rsidRPr="006528EF" w:rsidRDefault="006528EF" w:rsidP="006528EF">
      <w:pPr>
        <w:spacing w:after="0" w:line="240" w:lineRule="auto"/>
        <w:ind w:left="720"/>
        <w:rPr>
          <w:rFonts w:ascii="Calibri" w:eastAsia="Calibri" w:hAnsi="Calibri" w:cs="Times New Roman"/>
          <w:szCs w:val="24"/>
        </w:rPr>
      </w:pPr>
    </w:p>
    <w:p w14:paraId="362B650C" w14:textId="47BD1E8F"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lastRenderedPageBreak/>
        <w:t>1</w:t>
      </w:r>
      <w:r w:rsidR="00EE05E8">
        <w:rPr>
          <w:rFonts w:ascii="Calibri" w:eastAsia="Calibri" w:hAnsi="Calibri" w:cs="Times New Roman"/>
          <w:b/>
          <w:color w:val="CC0000"/>
          <w:szCs w:val="24"/>
        </w:rPr>
        <w:t>83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E3C8B" w:rsidRPr="00ED4095" w14:paraId="2E9A3568" w14:textId="77777777" w:rsidTr="003E0AD0">
        <w:trPr>
          <w:cantSplit/>
        </w:trPr>
        <w:tc>
          <w:tcPr>
            <w:tcW w:w="9700" w:type="dxa"/>
            <w:shd w:val="clear" w:color="auto" w:fill="F3F3F3"/>
          </w:tcPr>
          <w:p w14:paraId="377C63B1" w14:textId="3D1CC470" w:rsidR="009E3C8B" w:rsidRPr="00ED4095" w:rsidRDefault="009E3C8B" w:rsidP="003E0AD0">
            <w:pPr>
              <w:spacing w:before="15" w:after="25" w:line="240" w:lineRule="auto"/>
              <w:rPr>
                <w:rFonts w:ascii="Calibri" w:eastAsia="Calibri" w:hAnsi="Calibri" w:cs="Times New Roman"/>
                <w:szCs w:val="24"/>
              </w:rPr>
            </w:pPr>
            <w:r w:rsidRPr="00ED4095">
              <w:rPr>
                <w:rFonts w:ascii="Calibri" w:eastAsia="Calibri" w:hAnsi="Calibri" w:cs="Times New Roman"/>
                <w:szCs w:val="24"/>
              </w:rPr>
              <w:t>****(NCI OA Only: USE BELOW IN ALL SOLICITATIONS AND CONTRACTS.</w:t>
            </w:r>
          </w:p>
          <w:p w14:paraId="3A095F4F" w14:textId="77777777" w:rsidR="009E3C8B" w:rsidRPr="00ED4095" w:rsidRDefault="009E3C8B" w:rsidP="003E0AD0">
            <w:pPr>
              <w:spacing w:before="15" w:after="25" w:line="240" w:lineRule="auto"/>
              <w:rPr>
                <w:rFonts w:ascii="Calibri" w:eastAsia="Calibri" w:hAnsi="Calibri" w:cs="Times New Roman"/>
                <w:szCs w:val="24"/>
              </w:rPr>
            </w:pPr>
            <w:r w:rsidRPr="00ED4095">
              <w:rPr>
                <w:rFonts w:ascii="Calibri" w:eastAsia="Calibri" w:hAnsi="Calibri" w:cs="Times New Roman"/>
                <w:szCs w:val="24"/>
              </w:rPr>
              <w:t xml:space="preserve"> </w:t>
            </w:r>
            <w:r w:rsidRPr="00ED4095">
              <w:rPr>
                <w:rFonts w:ascii="Calibri" w:eastAsia="Calibri" w:hAnsi="Calibri" w:cs="Times New Roman"/>
                <w:b/>
                <w:szCs w:val="24"/>
              </w:rPr>
              <w:t>ADDITIONAL INSTRUCTIONS FOR COMPLETING THIS ITEM:</w:t>
            </w:r>
            <w:r w:rsidRPr="00ED4095">
              <w:rPr>
                <w:rFonts w:ascii="Calibri" w:eastAsia="Calibri" w:hAnsi="Calibri" w:cs="Times New Roman"/>
                <w:szCs w:val="24"/>
              </w:rPr>
              <w:t xml:space="preserve"> </w:t>
            </w:r>
          </w:p>
          <w:p w14:paraId="149A23A8" w14:textId="77777777" w:rsidR="009E3C8B" w:rsidRPr="00ED4095" w:rsidRDefault="009E3C8B" w:rsidP="003E5A81">
            <w:pPr>
              <w:numPr>
                <w:ilvl w:val="0"/>
                <w:numId w:val="67"/>
              </w:numPr>
              <w:spacing w:before="10" w:after="0" w:line="240" w:lineRule="auto"/>
              <w:rPr>
                <w:rFonts w:ascii="Calibri" w:eastAsia="Calibri" w:hAnsi="Calibri" w:cs="Times New Roman"/>
                <w:szCs w:val="24"/>
              </w:rPr>
            </w:pPr>
            <w:r w:rsidRPr="00ED4095">
              <w:rPr>
                <w:rFonts w:ascii="Calibri" w:eastAsia="Calibri" w:hAnsi="Calibri" w:cs="Times New Roman"/>
                <w:szCs w:val="24"/>
              </w:rPr>
              <w:t>Select the appropriate Central Point of Distribution.</w:t>
            </w:r>
          </w:p>
          <w:p w14:paraId="7856A238" w14:textId="77777777" w:rsidR="009E3C8B" w:rsidRPr="00ED4095" w:rsidRDefault="009E3C8B" w:rsidP="003E0AD0">
            <w:pPr>
              <w:spacing w:before="15" w:after="25" w:line="240" w:lineRule="auto"/>
              <w:jc w:val="right"/>
              <w:rPr>
                <w:rFonts w:ascii="Calibri" w:eastAsia="Calibri" w:hAnsi="Calibri" w:cs="Times New Roman"/>
                <w:szCs w:val="24"/>
              </w:rPr>
            </w:pPr>
            <w:r w:rsidRPr="00ED4095">
              <w:rPr>
                <w:rFonts w:ascii="Calibri" w:eastAsia="Calibri" w:hAnsi="Calibri" w:cs="Times New Roman"/>
                <w:szCs w:val="24"/>
              </w:rPr>
              <w:t>NCI Processes/Procedures Reviewed 9/22)****</w:t>
            </w:r>
          </w:p>
        </w:tc>
      </w:tr>
    </w:tbl>
    <w:p w14:paraId="6491701C" w14:textId="3A86CD78" w:rsidR="00EE05E8" w:rsidRDefault="00EE05E8" w:rsidP="009E3C8B">
      <w:pPr>
        <w:spacing w:before="25" w:after="15" w:line="240" w:lineRule="auto"/>
        <w:ind w:left="360"/>
        <w:rPr>
          <w:rFonts w:ascii="Calibri" w:eastAsia="Calibri" w:hAnsi="Calibri" w:cs="Times New Roman"/>
          <w:szCs w:val="24"/>
        </w:rPr>
      </w:pPr>
    </w:p>
    <w:p w14:paraId="703D0732" w14:textId="77777777" w:rsidR="00EE05E8" w:rsidRPr="00EE05E8" w:rsidRDefault="00EE05E8" w:rsidP="00EE05E8">
      <w:pPr>
        <w:keepNext/>
        <w:spacing w:before="100" w:after="0" w:line="240" w:lineRule="auto"/>
        <w:rPr>
          <w:rFonts w:ascii="Calibri" w:eastAsia="Calibri" w:hAnsi="Calibri" w:cs="Times New Roman"/>
          <w:szCs w:val="24"/>
        </w:rPr>
      </w:pPr>
      <w:r w:rsidRPr="00EE05E8">
        <w:rPr>
          <w:rFonts w:ascii="Calibri" w:eastAsia="Calibri" w:hAnsi="Calibri" w:cs="Times New Roman"/>
          <w:b/>
          <w:color w:val="CC0000"/>
          <w:szCs w:val="24"/>
        </w:rPr>
        <w:t>184</w:t>
      </w:r>
    </w:p>
    <w:tbl>
      <w:tblPr>
        <w:tblStyle w:val="TableGrid11"/>
        <w:tblW w:w="0" w:type="auto"/>
        <w:tblInd w:w="535" w:type="dxa"/>
        <w:tblLook w:val="04A0" w:firstRow="1" w:lastRow="0" w:firstColumn="1" w:lastColumn="0" w:noHBand="0" w:noVBand="1"/>
      </w:tblPr>
      <w:tblGrid>
        <w:gridCol w:w="8815"/>
      </w:tblGrid>
      <w:tr w:rsidR="009E3C8B" w:rsidRPr="00E76FDC" w14:paraId="395A057D"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56E02" w14:textId="77777777" w:rsidR="009E3C8B" w:rsidRPr="00E76FDC" w:rsidRDefault="009E3C8B" w:rsidP="003E0AD0">
            <w:pPr>
              <w:spacing w:before="25" w:after="15"/>
              <w:rPr>
                <w:sz w:val="24"/>
                <w:szCs w:val="24"/>
              </w:rPr>
            </w:pPr>
            <w:r w:rsidRPr="00E76FDC">
              <w:rPr>
                <w:sz w:val="24"/>
                <w:szCs w:val="24"/>
              </w:rPr>
              <w:t>****(USE BELOW IF THE CONTRACTOR HAS TRANSITIONED TO THE DEPARTMENT OF TREASURY’S INVOICE PROCESSING PLATFORM OR IF THE CONTRACTING OFFICER NEEDS TO ADD A NEW VENDOR IN NBS IN ORDER TO MAKE THE AWARD.)****</w:t>
            </w:r>
          </w:p>
        </w:tc>
      </w:tr>
    </w:tbl>
    <w:p w14:paraId="4D91602E" w14:textId="77777777" w:rsidR="009E3C8B" w:rsidRDefault="009E3C8B" w:rsidP="009E3C8B">
      <w:pPr>
        <w:spacing w:before="25" w:after="15" w:line="240" w:lineRule="auto"/>
        <w:ind w:left="360"/>
        <w:rPr>
          <w:rFonts w:ascii="Calibri" w:eastAsia="Calibri" w:hAnsi="Calibri" w:cs="Times New Roman"/>
          <w:szCs w:val="24"/>
        </w:rPr>
      </w:pPr>
    </w:p>
    <w:p w14:paraId="0B4D528D" w14:textId="77777777" w:rsidR="009E3C8B" w:rsidRPr="009E3C8B" w:rsidRDefault="009E3C8B" w:rsidP="003E5A81">
      <w:pPr>
        <w:numPr>
          <w:ilvl w:val="1"/>
          <w:numId w:val="66"/>
        </w:numPr>
        <w:tabs>
          <w:tab w:val="clear" w:pos="1440"/>
        </w:tabs>
        <w:spacing w:before="10" w:after="10" w:line="240" w:lineRule="auto"/>
        <w:rPr>
          <w:rFonts w:ascii="Calibri" w:eastAsia="Calibri" w:hAnsi="Calibri" w:cs="Times New Roman"/>
          <w:szCs w:val="24"/>
        </w:rPr>
      </w:pPr>
      <w:r w:rsidRPr="009E3C8B">
        <w:rPr>
          <w:rFonts w:ascii="Calibri" w:eastAsia="Calibri" w:hAnsi="Calibri" w:cs="Times New Roman"/>
          <w:szCs w:val="24"/>
        </w:rPr>
        <w:t>The Contractor must submit invoices to the Department of Treasury's Invoice Processing Platform (IPP) at</w:t>
      </w:r>
      <w:hyperlink r:id="rId37" w:history="1">
        <w:r w:rsidRPr="009E3C8B">
          <w:rPr>
            <w:rFonts w:ascii="Calibri" w:eastAsia="Calibri" w:hAnsi="Calibri" w:cs="Times New Roman"/>
            <w:szCs w:val="24"/>
          </w:rPr>
          <w:t xml:space="preserve"> </w:t>
        </w:r>
        <w:r w:rsidRPr="009E3C8B">
          <w:rPr>
            <w:rFonts w:ascii="Calibri" w:eastAsia="Calibri" w:hAnsi="Calibri" w:cs="Times New Roman"/>
            <w:color w:val="2B60DE"/>
            <w:szCs w:val="24"/>
            <w:u w:val="single"/>
          </w:rPr>
          <w:t>https://www.ipp.gov</w:t>
        </w:r>
        <w:r w:rsidRPr="009E3C8B">
          <w:rPr>
            <w:rFonts w:ascii="Calibri" w:eastAsia="Calibri" w:hAnsi="Calibri" w:cs="Times New Roman"/>
            <w:szCs w:val="24"/>
          </w:rPr>
          <w:t xml:space="preserve"> </w:t>
        </w:r>
      </w:hyperlink>
      <w:r w:rsidRPr="009E3C8B">
        <w:rPr>
          <w:rFonts w:ascii="Calibri" w:eastAsia="Calibri" w:hAnsi="Calibri" w:cs="Times New Roman"/>
          <w:szCs w:val="24"/>
        </w:rPr>
        <w:t> with a copy to the approving official, as directed below.</w:t>
      </w:r>
    </w:p>
    <w:p w14:paraId="3064A512" w14:textId="3AEE799D" w:rsidR="009E3C8B" w:rsidRDefault="009E3C8B" w:rsidP="009E3C8B">
      <w:pPr>
        <w:spacing w:before="10" w:after="10" w:line="240" w:lineRule="auto"/>
        <w:ind w:left="1440"/>
        <w:rPr>
          <w:rFonts w:ascii="Calibri" w:eastAsia="Calibri" w:hAnsi="Calibri" w:cs="Times New Roman"/>
          <w:szCs w:val="24"/>
        </w:rPr>
      </w:pPr>
    </w:p>
    <w:p w14:paraId="69BC617C" w14:textId="62FFC043" w:rsidR="00EE05E8" w:rsidRPr="009E3C8B" w:rsidRDefault="00EE05E8" w:rsidP="00EE05E8">
      <w:pPr>
        <w:keepNext/>
        <w:spacing w:before="100" w:after="0" w:line="240" w:lineRule="auto"/>
        <w:rPr>
          <w:rFonts w:ascii="Calibri" w:eastAsia="Calibri" w:hAnsi="Calibri" w:cs="Times New Roman"/>
          <w:szCs w:val="24"/>
        </w:rPr>
      </w:pPr>
      <w:r w:rsidRPr="00EE05E8">
        <w:rPr>
          <w:rFonts w:ascii="Calibri" w:eastAsia="Calibri" w:hAnsi="Calibri" w:cs="Times New Roman"/>
          <w:b/>
          <w:color w:val="CC0000"/>
          <w:szCs w:val="24"/>
        </w:rPr>
        <w:t>18</w:t>
      </w:r>
      <w:r>
        <w:rPr>
          <w:rFonts w:ascii="Calibri" w:eastAsia="Calibri" w:hAnsi="Calibri" w:cs="Times New Roman"/>
          <w:b/>
          <w:color w:val="CC0000"/>
          <w:szCs w:val="24"/>
        </w:rPr>
        <w:t>5</w:t>
      </w:r>
    </w:p>
    <w:tbl>
      <w:tblPr>
        <w:tblStyle w:val="TableGrid1211"/>
        <w:tblW w:w="0" w:type="auto"/>
        <w:tblInd w:w="540" w:type="dxa"/>
        <w:tblLook w:val="04A0" w:firstRow="1" w:lastRow="0" w:firstColumn="1" w:lastColumn="0" w:noHBand="0" w:noVBand="1"/>
      </w:tblPr>
      <w:tblGrid>
        <w:gridCol w:w="8810"/>
      </w:tblGrid>
      <w:tr w:rsidR="009E3C8B" w:rsidRPr="009E3C8B" w14:paraId="5EA85983"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D76B4" w14:textId="77777777" w:rsidR="009E3C8B" w:rsidRPr="009E3C8B" w:rsidRDefault="009E3C8B" w:rsidP="009E3C8B">
            <w:pPr>
              <w:spacing w:before="10" w:after="10"/>
              <w:rPr>
                <w:sz w:val="24"/>
                <w:szCs w:val="24"/>
              </w:rPr>
            </w:pPr>
            <w:r w:rsidRPr="009E3C8B">
              <w:rPr>
                <w:sz w:val="24"/>
                <w:szCs w:val="24"/>
              </w:rPr>
              <w:t xml:space="preserve">****(USE BELOW IF THE CONTRACTOR HAS </w:t>
            </w:r>
            <w:r w:rsidRPr="009E3C8B">
              <w:rPr>
                <w:b/>
                <w:bCs/>
                <w:sz w:val="24"/>
                <w:szCs w:val="24"/>
              </w:rPr>
              <w:t>NOT</w:t>
            </w:r>
            <w:r w:rsidRPr="009E3C8B">
              <w:rPr>
                <w:sz w:val="24"/>
                <w:szCs w:val="24"/>
              </w:rPr>
              <w:t xml:space="preserve"> TRANSITIONED TO THE DEPARTMENT OF TREASURY’S INVOICE PROCESSING PLATFORM.)****  </w:t>
            </w:r>
          </w:p>
          <w:p w14:paraId="255F9373" w14:textId="77777777" w:rsidR="009E3C8B" w:rsidRPr="009E3C8B" w:rsidRDefault="009E3C8B" w:rsidP="009E3C8B">
            <w:pPr>
              <w:spacing w:before="10" w:after="10"/>
              <w:rPr>
                <w:sz w:val="24"/>
                <w:szCs w:val="24"/>
              </w:rPr>
            </w:pPr>
            <w:r w:rsidRPr="009E3C8B">
              <w:rPr>
                <w:b/>
                <w:bCs/>
                <w:sz w:val="24"/>
                <w:szCs w:val="24"/>
              </w:rPr>
              <w:t>NOTE:</w:t>
            </w:r>
            <w:r w:rsidRPr="009E3C8B">
              <w:rPr>
                <w:sz w:val="24"/>
                <w:szCs w:val="24"/>
              </w:rPr>
              <w:t xml:space="preserve"> THE AWARD MUST INCLUDE AN ADVANCE UNDERSTANDING COVERING THE INVOICE PROCESSING PLATFORM. </w:t>
            </w:r>
          </w:p>
        </w:tc>
      </w:tr>
    </w:tbl>
    <w:p w14:paraId="7B7ED7A8" w14:textId="77777777" w:rsidR="009E3C8B" w:rsidRPr="009E3C8B" w:rsidRDefault="009E3C8B" w:rsidP="009E3C8B">
      <w:pPr>
        <w:spacing w:before="10" w:after="10" w:line="240" w:lineRule="auto"/>
        <w:ind w:left="1440"/>
        <w:rPr>
          <w:rFonts w:ascii="Calibri" w:eastAsia="Calibri" w:hAnsi="Calibri" w:cs="Times New Roman"/>
          <w:szCs w:val="24"/>
        </w:rPr>
      </w:pPr>
    </w:p>
    <w:p w14:paraId="4C24411D" w14:textId="2304C9E7" w:rsidR="009E3C8B" w:rsidRDefault="009E3C8B" w:rsidP="003E5A81">
      <w:pPr>
        <w:numPr>
          <w:ilvl w:val="1"/>
          <w:numId w:val="65"/>
        </w:numPr>
        <w:tabs>
          <w:tab w:val="clear" w:pos="1440"/>
        </w:tabs>
        <w:spacing w:before="10" w:after="10" w:line="240" w:lineRule="auto"/>
        <w:rPr>
          <w:rFonts w:ascii="Calibri" w:eastAsia="Calibri" w:hAnsi="Calibri" w:cs="Times New Roman"/>
          <w:szCs w:val="24"/>
        </w:rPr>
      </w:pPr>
      <w:r w:rsidRPr="009E3C8B">
        <w:rPr>
          <w:rFonts w:ascii="Calibri" w:eastAsia="Calibri" w:hAnsi="Calibri" w:cs="Times New Roman"/>
          <w:szCs w:val="24"/>
        </w:rPr>
        <w:t>Until the Contractor has transitioned to IPP as specified on the OALM IPP website, the Contractor must follow step-by-step instructions as stated in the NIH/OFM</w:t>
      </w:r>
      <w:hyperlink r:id="rId38" w:history="1">
        <w:r w:rsidRPr="009E3C8B">
          <w:rPr>
            <w:rFonts w:ascii="Calibri" w:eastAsia="Calibri" w:hAnsi="Calibri" w:cs="Times New Roman"/>
            <w:szCs w:val="24"/>
          </w:rPr>
          <w:t xml:space="preserve"> </w:t>
        </w:r>
        <w:r w:rsidRPr="009E3C8B">
          <w:rPr>
            <w:rFonts w:ascii="Calibri" w:eastAsia="Calibri" w:hAnsi="Calibri" w:cs="Times New Roman"/>
            <w:color w:val="2B60DE"/>
            <w:szCs w:val="24"/>
            <w:u w:val="single"/>
          </w:rPr>
          <w:t>Electronic Invoicing Instructions for NIH Contractors/Vendors,</w:t>
        </w:r>
        <w:r w:rsidRPr="009E3C8B">
          <w:rPr>
            <w:rFonts w:ascii="Calibri" w:eastAsia="Calibri" w:hAnsi="Calibri" w:cs="Times New Roman"/>
            <w:szCs w:val="24"/>
          </w:rPr>
          <w:t xml:space="preserve"> </w:t>
        </w:r>
      </w:hyperlink>
      <w:r w:rsidRPr="009E3C8B">
        <w:rPr>
          <w:rFonts w:ascii="Calibri" w:eastAsia="Calibri" w:hAnsi="Calibri" w:cs="Times New Roman"/>
          <w:szCs w:val="24"/>
        </w:rPr>
        <w:t>which is included as an attachment in Section J of this contract. The invoice submitted to the NIH/OFM must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09C27784" w14:textId="77777777" w:rsidR="00EE05E8" w:rsidRPr="009E3C8B" w:rsidRDefault="00EE05E8" w:rsidP="00EE05E8">
      <w:pPr>
        <w:spacing w:before="10" w:after="10" w:line="240" w:lineRule="auto"/>
        <w:ind w:left="1440"/>
        <w:rPr>
          <w:rFonts w:ascii="Calibri" w:eastAsia="Calibri" w:hAnsi="Calibri" w:cs="Times New Roman"/>
          <w:szCs w:val="24"/>
        </w:rPr>
      </w:pPr>
    </w:p>
    <w:p w14:paraId="1BB7F58F" w14:textId="77777777" w:rsidR="00EE05E8" w:rsidRPr="00EE05E8" w:rsidRDefault="00EE05E8" w:rsidP="00EE05E8">
      <w:pPr>
        <w:keepNext/>
        <w:spacing w:before="100" w:after="0" w:line="240" w:lineRule="auto"/>
        <w:rPr>
          <w:rFonts w:ascii="Calibri" w:eastAsia="Calibri" w:hAnsi="Calibri" w:cs="Times New Roman"/>
          <w:szCs w:val="24"/>
        </w:rPr>
      </w:pPr>
      <w:r w:rsidRPr="00EE05E8">
        <w:rPr>
          <w:rFonts w:ascii="Calibri" w:eastAsia="Calibri" w:hAnsi="Calibri" w:cs="Times New Roman"/>
          <w:b/>
          <w:color w:val="CC0000"/>
          <w:szCs w:val="24"/>
        </w:rPr>
        <w:t>186</w:t>
      </w:r>
    </w:p>
    <w:tbl>
      <w:tblPr>
        <w:tblStyle w:val="TableGrid22"/>
        <w:tblW w:w="0" w:type="auto"/>
        <w:tblInd w:w="535" w:type="dxa"/>
        <w:tblLook w:val="04A0" w:firstRow="1" w:lastRow="0" w:firstColumn="1" w:lastColumn="0" w:noHBand="0" w:noVBand="1"/>
      </w:tblPr>
      <w:tblGrid>
        <w:gridCol w:w="8815"/>
      </w:tblGrid>
      <w:tr w:rsidR="009E3C8B" w:rsidRPr="009E3C8B" w14:paraId="4B73C182"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484460" w14:textId="77777777" w:rsidR="009E3C8B" w:rsidRPr="009E3C8B" w:rsidRDefault="009E3C8B" w:rsidP="009E3C8B">
            <w:pPr>
              <w:spacing w:before="10" w:after="10"/>
              <w:jc w:val="center"/>
              <w:rPr>
                <w:sz w:val="24"/>
                <w:szCs w:val="24"/>
              </w:rPr>
            </w:pPr>
            <w:r w:rsidRPr="009E3C8B">
              <w:rPr>
                <w:sz w:val="24"/>
                <w:szCs w:val="24"/>
              </w:rPr>
              <w:t>****(USE IN ALL AWARDS.)***</w:t>
            </w:r>
          </w:p>
        </w:tc>
      </w:tr>
    </w:tbl>
    <w:p w14:paraId="32D37FA1" w14:textId="77777777" w:rsidR="009E3C8B" w:rsidRPr="009E3C8B" w:rsidRDefault="009E3C8B" w:rsidP="009E3C8B">
      <w:pPr>
        <w:spacing w:after="0" w:line="240" w:lineRule="auto"/>
        <w:ind w:left="720"/>
        <w:rPr>
          <w:rFonts w:ascii="Calibri" w:eastAsia="Calibri" w:hAnsi="Calibri" w:cs="Times New Roman"/>
          <w:szCs w:val="24"/>
        </w:rPr>
      </w:pPr>
    </w:p>
    <w:p w14:paraId="5DEBAD22" w14:textId="342C0E48" w:rsidR="006528EF" w:rsidRPr="006528EF" w:rsidRDefault="006528EF" w:rsidP="00645F45">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The Contractor</w:t>
      </w:r>
      <w:r w:rsidR="00D753CB">
        <w:rPr>
          <w:rFonts w:ascii="Calibri" w:eastAsia="Calibri" w:hAnsi="Calibri" w:cs="Times New Roman"/>
          <w:szCs w:val="24"/>
        </w:rPr>
        <w:t xml:space="preserve"> must</w:t>
      </w:r>
      <w:r w:rsidRPr="006528EF">
        <w:rPr>
          <w:rFonts w:ascii="Calibri" w:eastAsia="Calibri" w:hAnsi="Calibri" w:cs="Times New Roman"/>
          <w:szCs w:val="24"/>
        </w:rPr>
        <w:t xml:space="preserve"> submit a copy of the electronic invoice to the following Approving Official (Contracting Officer) and Contracting Officer Representative:</w:t>
      </w:r>
    </w:p>
    <w:p w14:paraId="355DDC33" w14:textId="77777777" w:rsidR="006528EF" w:rsidRPr="006528EF" w:rsidRDefault="006528EF" w:rsidP="006528EF">
      <w:pPr>
        <w:spacing w:after="0" w:line="240" w:lineRule="auto"/>
        <w:ind w:left="720"/>
        <w:rPr>
          <w:rFonts w:ascii="Calibri" w:eastAsia="Calibri" w:hAnsi="Calibri" w:cs="Times New Roman"/>
          <w:szCs w:val="24"/>
        </w:rPr>
      </w:pPr>
    </w:p>
    <w:p w14:paraId="6CD56B1D"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Approving Official: Contracting Officer</w:t>
      </w:r>
    </w:p>
    <w:p w14:paraId="527B2887" w14:textId="77777777" w:rsidR="006528EF" w:rsidRPr="006528EF" w:rsidRDefault="006528EF" w:rsidP="006528EF">
      <w:pPr>
        <w:spacing w:after="0" w:line="240" w:lineRule="auto"/>
        <w:ind w:left="720"/>
        <w:rPr>
          <w:rFonts w:ascii="Calibri" w:eastAsia="Calibri" w:hAnsi="Calibri" w:cs="Times New Roman"/>
          <w:szCs w:val="24"/>
        </w:rPr>
      </w:pPr>
    </w:p>
    <w:p w14:paraId="59CE9995"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65E6E176" w14:textId="77777777" w:rsidR="006528EF" w:rsidRPr="006528EF" w:rsidRDefault="006528EF" w:rsidP="006528EF">
      <w:pPr>
        <w:spacing w:after="0" w:line="240" w:lineRule="auto"/>
        <w:ind w:left="720"/>
        <w:rPr>
          <w:rFonts w:ascii="Calibri" w:eastAsia="Calibri" w:hAnsi="Calibri" w:cs="Times New Roman"/>
          <w:szCs w:val="24"/>
        </w:rPr>
      </w:pPr>
    </w:p>
    <w:p w14:paraId="65646121"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Contracting Officer Representative</w:t>
      </w:r>
    </w:p>
    <w:p w14:paraId="56EF1317" w14:textId="77777777" w:rsidR="006528EF" w:rsidRPr="006528EF" w:rsidRDefault="006528EF" w:rsidP="006528EF">
      <w:pPr>
        <w:spacing w:after="0" w:line="240" w:lineRule="auto"/>
        <w:ind w:left="720"/>
        <w:rPr>
          <w:rFonts w:ascii="Calibri" w:eastAsia="Calibri" w:hAnsi="Calibri" w:cs="Times New Roman"/>
          <w:szCs w:val="24"/>
        </w:rPr>
      </w:pPr>
    </w:p>
    <w:p w14:paraId="2CBC4CF9"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4EE1AA59" w14:textId="77777777" w:rsidR="006528EF" w:rsidRPr="006528EF" w:rsidRDefault="006528EF" w:rsidP="006528EF">
      <w:pPr>
        <w:spacing w:after="0" w:line="240" w:lineRule="auto"/>
        <w:ind w:left="720"/>
        <w:rPr>
          <w:rFonts w:ascii="Calibri" w:eastAsia="Calibri" w:hAnsi="Calibri" w:cs="Times New Roman"/>
          <w:szCs w:val="24"/>
        </w:rPr>
      </w:pPr>
    </w:p>
    <w:p w14:paraId="2EFE245C" w14:textId="77777777" w:rsidR="001B3F54" w:rsidRDefault="006528EF" w:rsidP="001B3F54">
      <w:pPr>
        <w:spacing w:after="0"/>
        <w:ind w:left="1440"/>
        <w:rPr>
          <w:rFonts w:ascii="Calibri" w:eastAsia="Calibri" w:hAnsi="Calibri" w:cs="Times New Roman"/>
          <w:szCs w:val="24"/>
        </w:rPr>
      </w:pPr>
      <w:r w:rsidRPr="006528EF">
        <w:rPr>
          <w:rFonts w:ascii="Calibri" w:eastAsia="Calibri" w:hAnsi="Calibri" w:cs="Times New Roman"/>
          <w:szCs w:val="24"/>
        </w:rPr>
        <w:t>For inquiries regarding the status of invoices, contact</w:t>
      </w:r>
      <w:hyperlink r:id="rId39"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OFM Customer Service</w:t>
        </w:r>
        <w:r w:rsidRPr="006528EF">
          <w:rPr>
            <w:rFonts w:ascii="Calibri" w:eastAsia="Calibri" w:hAnsi="Calibri" w:cs="Times New Roman"/>
            <w:szCs w:val="24"/>
          </w:rPr>
          <w:t xml:space="preserve"> </w:t>
        </w:r>
      </w:hyperlink>
    </w:p>
    <w:p w14:paraId="4250F385" w14:textId="511D037A" w:rsidR="006528EF" w:rsidRPr="006528EF" w:rsidRDefault="006528EF" w:rsidP="001B3F54">
      <w:pPr>
        <w:spacing w:after="0"/>
        <w:ind w:left="1440"/>
        <w:rPr>
          <w:rFonts w:ascii="Calibri" w:eastAsia="Calibri" w:hAnsi="Calibri" w:cs="Times New Roman"/>
          <w:szCs w:val="24"/>
        </w:rPr>
      </w:pPr>
      <w:r w:rsidRPr="006528EF">
        <w:rPr>
          <w:rFonts w:ascii="Calibri" w:eastAsia="Calibri" w:hAnsi="Calibri" w:cs="Times New Roman"/>
          <w:szCs w:val="24"/>
        </w:rPr>
        <w:t xml:space="preserve">via email at </w:t>
      </w:r>
      <w:hyperlink r:id="rId40" w:history="1">
        <w:r w:rsidR="00154B32" w:rsidRPr="00B554DD">
          <w:rPr>
            <w:rStyle w:val="Hyperlink"/>
            <w:rFonts w:asciiTheme="minorHAnsi" w:hAnsiTheme="minorHAnsi" w:cstheme="minorHAnsi"/>
            <w:szCs w:val="24"/>
            <w:shd w:val="clear" w:color="auto" w:fill="FFFFFF"/>
          </w:rPr>
          <w:t>ofm_customer_service@mail-cmp.niceincontact.com</w:t>
        </w:r>
      </w:hyperlink>
      <w:r w:rsidRPr="006528EF">
        <w:rPr>
          <w:rFonts w:ascii="Calibri" w:eastAsia="Calibri" w:hAnsi="Calibri" w:cs="Times New Roman"/>
          <w:szCs w:val="24"/>
        </w:rPr>
        <w:t xml:space="preserve"> or via phone at 301-496-6088. To send your inquiries via other available communication methods refer to the OFM Customer Service website at</w:t>
      </w:r>
      <w:hyperlink r:id="rId41"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https://ofm.od.nih.gov/Pages/Customer-Service.aspx.</w:t>
        </w:r>
        <w:r w:rsidRPr="006528EF">
          <w:rPr>
            <w:rFonts w:ascii="Calibri" w:eastAsia="Calibri" w:hAnsi="Calibri" w:cs="Times New Roman"/>
            <w:szCs w:val="24"/>
          </w:rPr>
          <w:t xml:space="preserve"> </w:t>
        </w:r>
      </w:hyperlink>
    </w:p>
    <w:p w14:paraId="369B1154" w14:textId="77777777" w:rsidR="006528EF" w:rsidRPr="006528EF" w:rsidRDefault="006528EF" w:rsidP="006528EF">
      <w:pPr>
        <w:spacing w:after="0" w:line="240" w:lineRule="auto"/>
        <w:ind w:left="720"/>
        <w:rPr>
          <w:rFonts w:ascii="Calibri" w:eastAsia="Calibri" w:hAnsi="Calibri" w:cs="Times New Roman"/>
          <w:szCs w:val="24"/>
        </w:rPr>
      </w:pPr>
    </w:p>
    <w:p w14:paraId="75F49F73" w14:textId="77777777" w:rsidR="006528EF" w:rsidRPr="006528EF" w:rsidRDefault="006528EF" w:rsidP="00645F45">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Note: The OFM Customer Service is open Eastern Standard Time Monday - Friday from 8:30 a.m. to 5:00 p.m. and is closed between 12:00 p.m. to 1:00 p.m.</w:t>
      </w:r>
    </w:p>
    <w:p w14:paraId="4495FA1C" w14:textId="77777777" w:rsidR="006528EF" w:rsidRPr="006528EF" w:rsidRDefault="006528EF" w:rsidP="006528EF">
      <w:pPr>
        <w:spacing w:after="0" w:line="240" w:lineRule="auto"/>
        <w:ind w:left="720"/>
        <w:rPr>
          <w:rFonts w:ascii="Calibri" w:eastAsia="Calibri" w:hAnsi="Calibri" w:cs="Times New Roman"/>
          <w:szCs w:val="24"/>
        </w:rPr>
      </w:pPr>
    </w:p>
    <w:p w14:paraId="48A8DD69" w14:textId="6FB4B821" w:rsidR="006528EF" w:rsidRPr="006528EF" w:rsidRDefault="006528EF" w:rsidP="00645F45">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One courtesy copy of the original invoice</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submitted electronically as follows:</w:t>
      </w:r>
    </w:p>
    <w:p w14:paraId="1142EBCD" w14:textId="77777777" w:rsidR="006528EF" w:rsidRPr="006528EF" w:rsidRDefault="006528EF" w:rsidP="006528EF">
      <w:pPr>
        <w:spacing w:after="0" w:line="240" w:lineRule="auto"/>
        <w:ind w:left="720"/>
        <w:rPr>
          <w:rFonts w:ascii="Calibri" w:eastAsia="Calibri" w:hAnsi="Calibri" w:cs="Times New Roman"/>
          <w:szCs w:val="24"/>
        </w:rPr>
      </w:pPr>
    </w:p>
    <w:p w14:paraId="4F5CC51A"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The Central Point of Distribution: </w:t>
      </w:r>
    </w:p>
    <w:p w14:paraId="3502680A" w14:textId="77777777" w:rsidR="006528EF" w:rsidRPr="006528EF" w:rsidRDefault="006528EF" w:rsidP="006528EF">
      <w:pPr>
        <w:spacing w:after="0" w:line="240" w:lineRule="auto"/>
        <w:ind w:left="720"/>
        <w:rPr>
          <w:rFonts w:ascii="Calibri" w:eastAsia="Calibri" w:hAnsi="Calibri" w:cs="Times New Roman"/>
          <w:szCs w:val="24"/>
        </w:rPr>
      </w:pPr>
    </w:p>
    <w:p w14:paraId="385E0932"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A -</w:t>
      </w:r>
      <w:hyperlink r:id="rId42"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ncibranchainvoices@mail.nih.gov</w:t>
        </w:r>
        <w:r w:rsidRPr="006528EF">
          <w:rPr>
            <w:rFonts w:ascii="Calibri" w:eastAsia="Calibri" w:hAnsi="Calibri" w:cs="Times New Roman"/>
            <w:szCs w:val="24"/>
          </w:rPr>
          <w:t xml:space="preserve"> </w:t>
        </w:r>
      </w:hyperlink>
    </w:p>
    <w:p w14:paraId="0A939A89" w14:textId="77777777" w:rsidR="006528EF" w:rsidRPr="006528EF" w:rsidRDefault="006528EF" w:rsidP="006528EF">
      <w:pPr>
        <w:spacing w:after="0" w:line="240" w:lineRule="auto"/>
        <w:ind w:left="720"/>
        <w:rPr>
          <w:rFonts w:ascii="Calibri" w:eastAsia="Calibri" w:hAnsi="Calibri" w:cs="Times New Roman"/>
          <w:szCs w:val="24"/>
        </w:rPr>
      </w:pPr>
    </w:p>
    <w:p w14:paraId="5B9C254D"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B -</w:t>
      </w:r>
      <w:hyperlink r:id="rId43"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ncibranchbinvoices@mail.nih.gov</w:t>
        </w:r>
        <w:r w:rsidRPr="006528EF">
          <w:rPr>
            <w:rFonts w:ascii="Calibri" w:eastAsia="Calibri" w:hAnsi="Calibri" w:cs="Times New Roman"/>
            <w:szCs w:val="24"/>
          </w:rPr>
          <w:t xml:space="preserve"> </w:t>
        </w:r>
      </w:hyperlink>
    </w:p>
    <w:p w14:paraId="104FE945" w14:textId="77777777" w:rsidR="006528EF" w:rsidRPr="006528EF" w:rsidRDefault="006528EF" w:rsidP="006528EF">
      <w:pPr>
        <w:spacing w:after="0" w:line="240" w:lineRule="auto"/>
        <w:ind w:left="720"/>
        <w:rPr>
          <w:rFonts w:ascii="Calibri" w:eastAsia="Calibri" w:hAnsi="Calibri" w:cs="Times New Roman"/>
          <w:szCs w:val="24"/>
        </w:rPr>
      </w:pPr>
    </w:p>
    <w:p w14:paraId="64B4BDED"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C -</w:t>
      </w:r>
      <w:hyperlink r:id="rId44"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ncibranchcinvoices@mail.nih.gov</w:t>
        </w:r>
        <w:r w:rsidRPr="006528EF">
          <w:rPr>
            <w:rFonts w:ascii="Calibri" w:eastAsia="Calibri" w:hAnsi="Calibri" w:cs="Times New Roman"/>
            <w:szCs w:val="24"/>
          </w:rPr>
          <w:t xml:space="preserve"> </w:t>
        </w:r>
      </w:hyperlink>
    </w:p>
    <w:p w14:paraId="04E72057" w14:textId="77777777" w:rsidR="006528EF" w:rsidRPr="006528EF" w:rsidRDefault="006528EF" w:rsidP="006528EF">
      <w:pPr>
        <w:spacing w:after="0" w:line="240" w:lineRule="auto"/>
        <w:ind w:left="720"/>
        <w:rPr>
          <w:rFonts w:ascii="Calibri" w:eastAsia="Calibri" w:hAnsi="Calibri" w:cs="Times New Roman"/>
          <w:szCs w:val="24"/>
        </w:rPr>
      </w:pPr>
    </w:p>
    <w:p w14:paraId="31D06B05"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D -</w:t>
      </w:r>
      <w:hyperlink r:id="rId45"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ncibranchdinvoices@mail.nih.gov</w:t>
        </w:r>
        <w:r w:rsidRPr="006528EF">
          <w:rPr>
            <w:rFonts w:ascii="Calibri" w:eastAsia="Calibri" w:hAnsi="Calibri" w:cs="Times New Roman"/>
            <w:szCs w:val="24"/>
          </w:rPr>
          <w:t xml:space="preserve"> </w:t>
        </w:r>
      </w:hyperlink>
    </w:p>
    <w:p w14:paraId="23A66840" w14:textId="77777777" w:rsidR="006528EF" w:rsidRPr="006528EF" w:rsidRDefault="006528EF" w:rsidP="006528EF">
      <w:pPr>
        <w:spacing w:after="0" w:line="240" w:lineRule="auto"/>
        <w:ind w:left="720"/>
        <w:rPr>
          <w:rFonts w:ascii="Calibri" w:eastAsia="Calibri" w:hAnsi="Calibri" w:cs="Times New Roman"/>
          <w:szCs w:val="24"/>
        </w:rPr>
      </w:pPr>
    </w:p>
    <w:p w14:paraId="41FA1307"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E -</w:t>
      </w:r>
      <w:hyperlink r:id="rId46"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ncibrancheinvoices@mail.nih.gov</w:t>
        </w:r>
        <w:r w:rsidRPr="006528EF">
          <w:rPr>
            <w:rFonts w:ascii="Calibri" w:eastAsia="Calibri" w:hAnsi="Calibri" w:cs="Times New Roman"/>
            <w:szCs w:val="24"/>
          </w:rPr>
          <w:t xml:space="preserve"> </w:t>
        </w:r>
      </w:hyperlink>
    </w:p>
    <w:p w14:paraId="31B8BABA" w14:textId="77777777" w:rsidR="006528EF" w:rsidRPr="006528EF" w:rsidRDefault="006528EF" w:rsidP="006528EF">
      <w:pPr>
        <w:spacing w:after="0" w:line="240" w:lineRule="auto"/>
        <w:ind w:left="720"/>
        <w:rPr>
          <w:rFonts w:ascii="Calibri" w:eastAsia="Calibri" w:hAnsi="Calibri" w:cs="Times New Roman"/>
          <w:szCs w:val="24"/>
        </w:rPr>
      </w:pPr>
    </w:p>
    <w:p w14:paraId="16E03A7A"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NCI OA Branch F -</w:t>
      </w:r>
      <w:hyperlink r:id="rId47"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ncibranchfinvoices@mail.nih.gov</w:t>
        </w:r>
        <w:r w:rsidRPr="006528EF">
          <w:rPr>
            <w:rFonts w:ascii="Calibri" w:eastAsia="Calibri" w:hAnsi="Calibri" w:cs="Times New Roman"/>
            <w:szCs w:val="24"/>
          </w:rPr>
          <w:t xml:space="preserve"> </w:t>
        </w:r>
      </w:hyperlink>
    </w:p>
    <w:p w14:paraId="33302A0C" w14:textId="77777777" w:rsidR="006528EF" w:rsidRPr="006528EF" w:rsidRDefault="006528EF" w:rsidP="006528EF">
      <w:pPr>
        <w:spacing w:after="0" w:line="240" w:lineRule="auto"/>
        <w:ind w:left="720"/>
        <w:rPr>
          <w:rFonts w:ascii="Calibri" w:eastAsia="Calibri" w:hAnsi="Calibri" w:cs="Times New Roman"/>
          <w:szCs w:val="24"/>
        </w:rPr>
      </w:pPr>
    </w:p>
    <w:p w14:paraId="59C9CC06" w14:textId="01EB7ADE" w:rsidR="006528EF" w:rsidRPr="006528EF" w:rsidRDefault="006528EF" w:rsidP="00645F45">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Invoices</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submitted in accordance with</w:t>
      </w:r>
      <w:hyperlink r:id="rId48"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Electronic Invoicing Instructions for NIH Contractors/Vendors,</w:t>
        </w:r>
        <w:r w:rsidRPr="006528EF">
          <w:rPr>
            <w:rFonts w:ascii="Calibri" w:eastAsia="Calibri" w:hAnsi="Calibri" w:cs="Times New Roman"/>
            <w:szCs w:val="24"/>
          </w:rPr>
          <w:t xml:space="preserve"> </w:t>
        </w:r>
      </w:hyperlink>
      <w:r w:rsidRPr="006528EF">
        <w:rPr>
          <w:rFonts w:ascii="Calibri" w:eastAsia="Calibri" w:hAnsi="Calibri" w:cs="Times New Roman"/>
          <w:szCs w:val="24"/>
        </w:rPr>
        <w:t> which is included as an attachment in Section J of this contract.  </w:t>
      </w:r>
    </w:p>
    <w:p w14:paraId="2DA4EED4" w14:textId="77777777" w:rsidR="006528EF" w:rsidRPr="006528EF" w:rsidRDefault="006528EF" w:rsidP="006528EF">
      <w:pPr>
        <w:spacing w:after="0" w:line="240" w:lineRule="auto"/>
        <w:ind w:left="720"/>
        <w:rPr>
          <w:rFonts w:ascii="Calibri" w:eastAsia="Calibri" w:hAnsi="Calibri" w:cs="Times New Roman"/>
          <w:szCs w:val="24"/>
        </w:rPr>
      </w:pPr>
    </w:p>
    <w:p w14:paraId="2B6AFD07" w14:textId="522FC167"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EE05E8">
        <w:rPr>
          <w:rFonts w:ascii="Calibri" w:eastAsia="Calibri" w:hAnsi="Calibri" w:cs="Times New Roman"/>
          <w:b/>
          <w:color w:val="CC0000"/>
          <w:szCs w:val="24"/>
        </w:rPr>
        <w:t>87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563B1297" w14:textId="77777777" w:rsidTr="00CD55E8">
        <w:trPr>
          <w:cantSplit/>
        </w:trPr>
        <w:tc>
          <w:tcPr>
            <w:tcW w:w="9700" w:type="dxa"/>
            <w:shd w:val="clear" w:color="auto" w:fill="F3F3F3"/>
          </w:tcPr>
          <w:p w14:paraId="4DFA5CE2" w14:textId="77777777" w:rsidR="00BA61DD" w:rsidRDefault="006528EF" w:rsidP="00BA61DD">
            <w:pPr>
              <w:spacing w:before="15" w:after="25" w:line="240" w:lineRule="auto"/>
              <w:rPr>
                <w:rFonts w:ascii="Calibri" w:eastAsia="Calibri" w:hAnsi="Calibri" w:cs="Times New Roman"/>
                <w:szCs w:val="24"/>
              </w:rPr>
            </w:pPr>
            <w:r w:rsidRPr="006528EF">
              <w:rPr>
                <w:rFonts w:ascii="Calibri" w:eastAsia="Calibri" w:hAnsi="Calibri" w:cs="Times New Roman"/>
                <w:szCs w:val="24"/>
              </w:rPr>
              <w:t>****(FOR ORF USE ONLY:  USE BELOW IN ALL SOLICITATIONS AND CONTRACTS.</w:t>
            </w:r>
            <w:r w:rsidR="00BA61DD">
              <w:rPr>
                <w:rFonts w:ascii="Calibri" w:eastAsia="Calibri" w:hAnsi="Calibri" w:cs="Times New Roman"/>
                <w:szCs w:val="24"/>
              </w:rPr>
              <w:t xml:space="preserve"> </w:t>
            </w:r>
          </w:p>
          <w:p w14:paraId="4279D05B" w14:textId="52637E8A" w:rsidR="006528EF" w:rsidRPr="006528EF" w:rsidRDefault="00BA61DD" w:rsidP="00BA61DD">
            <w:pPr>
              <w:spacing w:before="15" w:after="25" w:line="240" w:lineRule="auto"/>
              <w:jc w:val="right"/>
              <w:rPr>
                <w:rFonts w:ascii="Calibri" w:eastAsia="Calibri" w:hAnsi="Calibri" w:cs="Times New Roman"/>
                <w:szCs w:val="24"/>
              </w:rPr>
            </w:pPr>
            <w:r>
              <w:rPr>
                <w:rFonts w:ascii="Calibri" w:eastAsia="Calibri" w:hAnsi="Calibri" w:cs="Times New Roman"/>
                <w:szCs w:val="24"/>
              </w:rPr>
              <w:t>ORF</w:t>
            </w:r>
            <w:r w:rsidRPr="00ED4095">
              <w:rPr>
                <w:rFonts w:ascii="Calibri" w:eastAsia="Calibri" w:hAnsi="Calibri" w:cs="Times New Roman"/>
                <w:szCs w:val="24"/>
              </w:rPr>
              <w:t xml:space="preserve"> Processes/Procedures Reviewed </w:t>
            </w:r>
            <w:r>
              <w:rPr>
                <w:rFonts w:ascii="Calibri" w:eastAsia="Calibri" w:hAnsi="Calibri" w:cs="Times New Roman"/>
                <w:szCs w:val="24"/>
              </w:rPr>
              <w:t>11</w:t>
            </w:r>
            <w:r w:rsidRPr="00ED4095">
              <w:rPr>
                <w:rFonts w:ascii="Calibri" w:eastAsia="Calibri" w:hAnsi="Calibri" w:cs="Times New Roman"/>
                <w:szCs w:val="24"/>
              </w:rPr>
              <w:t>/22)****</w:t>
            </w:r>
          </w:p>
        </w:tc>
      </w:tr>
    </w:tbl>
    <w:p w14:paraId="1BFB3E5C" w14:textId="0D1B5D1F" w:rsidR="009E3C8B" w:rsidRDefault="009E3C8B" w:rsidP="009E3C8B">
      <w:pPr>
        <w:spacing w:before="25" w:after="15" w:line="240" w:lineRule="auto"/>
        <w:ind w:left="360"/>
        <w:rPr>
          <w:rFonts w:ascii="Calibri" w:eastAsia="Calibri" w:hAnsi="Calibri" w:cs="Times New Roman"/>
          <w:szCs w:val="24"/>
        </w:rPr>
      </w:pPr>
    </w:p>
    <w:p w14:paraId="76CF7716" w14:textId="77777777" w:rsidR="00EE05E8" w:rsidRPr="00EE05E8" w:rsidRDefault="00EE05E8" w:rsidP="00EE05E8">
      <w:pPr>
        <w:keepNext/>
        <w:spacing w:before="100" w:after="0" w:line="240" w:lineRule="auto"/>
        <w:rPr>
          <w:rFonts w:ascii="Calibri" w:eastAsia="Calibri" w:hAnsi="Calibri" w:cs="Times New Roman"/>
          <w:szCs w:val="24"/>
        </w:rPr>
      </w:pPr>
      <w:r w:rsidRPr="00EE05E8">
        <w:rPr>
          <w:rFonts w:ascii="Calibri" w:eastAsia="Calibri" w:hAnsi="Calibri" w:cs="Times New Roman"/>
          <w:b/>
          <w:color w:val="CC0000"/>
          <w:szCs w:val="24"/>
        </w:rPr>
        <w:lastRenderedPageBreak/>
        <w:t>188</w:t>
      </w:r>
    </w:p>
    <w:tbl>
      <w:tblPr>
        <w:tblStyle w:val="TableGrid11"/>
        <w:tblW w:w="0" w:type="auto"/>
        <w:tblInd w:w="535" w:type="dxa"/>
        <w:tblLook w:val="04A0" w:firstRow="1" w:lastRow="0" w:firstColumn="1" w:lastColumn="0" w:noHBand="0" w:noVBand="1"/>
      </w:tblPr>
      <w:tblGrid>
        <w:gridCol w:w="8815"/>
      </w:tblGrid>
      <w:tr w:rsidR="009E3C8B" w:rsidRPr="00E76FDC" w14:paraId="1A25F8E2" w14:textId="77777777" w:rsidTr="003E0AD0">
        <w:trPr>
          <w:cnfStyle w:val="100000000000" w:firstRow="1" w:lastRow="0" w:firstColumn="0" w:lastColumn="0" w:oddVBand="0" w:evenVBand="0" w:oddHBand="0" w:evenHBand="0" w:firstRowFirstColumn="0" w:firstRowLastColumn="0" w:lastRowFirstColumn="0" w:lastRowLastColumn="0"/>
        </w:trPr>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408E5" w14:textId="77777777" w:rsidR="009E3C8B" w:rsidRPr="00E76FDC" w:rsidRDefault="009E3C8B" w:rsidP="003E0AD0">
            <w:pPr>
              <w:spacing w:before="25" w:after="15"/>
              <w:rPr>
                <w:sz w:val="24"/>
                <w:szCs w:val="24"/>
              </w:rPr>
            </w:pPr>
            <w:r w:rsidRPr="00E76FDC">
              <w:rPr>
                <w:sz w:val="24"/>
                <w:szCs w:val="24"/>
              </w:rPr>
              <w:t>****(USE BELOW IF THE CONTRACTOR HAS TRANSITIONED TO THE DEPARTMENT OF TREASURY’S INVOICE PROCESSING PLATFORM OR IF THE CONTRACTING OFFICER NEEDS TO ADD A NEW VENDOR IN NBS IN ORDER TO MAKE THE AWARD.)****</w:t>
            </w:r>
          </w:p>
        </w:tc>
      </w:tr>
    </w:tbl>
    <w:p w14:paraId="3DC9B8B7" w14:textId="77777777" w:rsidR="009E3C8B" w:rsidRDefault="009E3C8B" w:rsidP="009E3C8B">
      <w:pPr>
        <w:spacing w:before="25" w:after="15" w:line="240" w:lineRule="auto"/>
        <w:ind w:left="360"/>
        <w:rPr>
          <w:rFonts w:ascii="Calibri" w:eastAsia="Calibri" w:hAnsi="Calibri" w:cs="Times New Roman"/>
          <w:szCs w:val="24"/>
        </w:rPr>
      </w:pPr>
    </w:p>
    <w:p w14:paraId="7EC00A4F" w14:textId="5B622BC1" w:rsidR="009E3C8B" w:rsidRDefault="009E3C8B" w:rsidP="003E5A81">
      <w:pPr>
        <w:numPr>
          <w:ilvl w:val="1"/>
          <w:numId w:val="69"/>
        </w:numPr>
        <w:spacing w:before="10" w:after="10" w:line="240" w:lineRule="auto"/>
        <w:rPr>
          <w:rFonts w:ascii="Calibri" w:eastAsia="Calibri" w:hAnsi="Calibri" w:cs="Times New Roman"/>
          <w:szCs w:val="24"/>
        </w:rPr>
      </w:pPr>
      <w:r w:rsidRPr="00ED4095">
        <w:rPr>
          <w:rFonts w:ascii="Calibri" w:eastAsia="Calibri" w:hAnsi="Calibri" w:cs="Times New Roman"/>
          <w:szCs w:val="24"/>
        </w:rPr>
        <w:t xml:space="preserve">The Contractor </w:t>
      </w:r>
      <w:r>
        <w:rPr>
          <w:rFonts w:ascii="Calibri" w:eastAsia="Calibri" w:hAnsi="Calibri" w:cs="Times New Roman"/>
          <w:szCs w:val="24"/>
        </w:rPr>
        <w:t>must</w:t>
      </w:r>
      <w:r w:rsidRPr="00ED4095">
        <w:rPr>
          <w:rFonts w:ascii="Calibri" w:eastAsia="Calibri" w:hAnsi="Calibri" w:cs="Times New Roman"/>
          <w:szCs w:val="24"/>
        </w:rPr>
        <w:t xml:space="preserve"> submit invoices to the Department of Treasury's Invoice Processing Platform (IPP) at</w:t>
      </w:r>
      <w:hyperlink r:id="rId49" w:history="1">
        <w:r w:rsidRPr="00ED4095">
          <w:rPr>
            <w:rFonts w:ascii="Calibri" w:eastAsia="Calibri" w:hAnsi="Calibri" w:cs="Times New Roman"/>
            <w:szCs w:val="24"/>
          </w:rPr>
          <w:t xml:space="preserve"> </w:t>
        </w:r>
        <w:r w:rsidRPr="00ED4095">
          <w:rPr>
            <w:rFonts w:ascii="Calibri" w:eastAsia="Calibri" w:hAnsi="Calibri" w:cs="Times New Roman"/>
            <w:color w:val="2B60DE"/>
            <w:szCs w:val="24"/>
            <w:u w:val="single"/>
          </w:rPr>
          <w:t>https://www.ipp.gov</w:t>
        </w:r>
        <w:r w:rsidRPr="00ED4095">
          <w:rPr>
            <w:rFonts w:ascii="Calibri" w:eastAsia="Calibri" w:hAnsi="Calibri" w:cs="Times New Roman"/>
            <w:szCs w:val="24"/>
          </w:rPr>
          <w:t xml:space="preserve"> </w:t>
        </w:r>
      </w:hyperlink>
      <w:r w:rsidRPr="00ED4095">
        <w:rPr>
          <w:rFonts w:ascii="Calibri" w:eastAsia="Calibri" w:hAnsi="Calibri" w:cs="Times New Roman"/>
          <w:szCs w:val="24"/>
        </w:rPr>
        <w:t xml:space="preserve"> with a copy to the approving official, as directed below. </w:t>
      </w:r>
    </w:p>
    <w:p w14:paraId="60356C98" w14:textId="77777777" w:rsidR="00EE05E8" w:rsidRDefault="00EE05E8" w:rsidP="00EE05E8">
      <w:pPr>
        <w:spacing w:before="10" w:after="10" w:line="240" w:lineRule="auto"/>
        <w:ind w:left="1440"/>
        <w:rPr>
          <w:rFonts w:ascii="Calibri" w:eastAsia="Calibri" w:hAnsi="Calibri" w:cs="Times New Roman"/>
          <w:szCs w:val="24"/>
        </w:rPr>
      </w:pPr>
    </w:p>
    <w:p w14:paraId="285883FE" w14:textId="45ADE4B7" w:rsidR="009E3C8B" w:rsidRDefault="00EE05E8" w:rsidP="00EE05E8">
      <w:pPr>
        <w:keepNext/>
        <w:spacing w:before="100" w:after="0" w:line="240" w:lineRule="auto"/>
        <w:rPr>
          <w:rFonts w:ascii="Calibri" w:eastAsia="Calibri" w:hAnsi="Calibri" w:cs="Times New Roman"/>
          <w:szCs w:val="24"/>
        </w:rPr>
      </w:pPr>
      <w:r w:rsidRPr="00EE05E8">
        <w:rPr>
          <w:rFonts w:ascii="Calibri" w:eastAsia="Calibri" w:hAnsi="Calibri" w:cs="Times New Roman"/>
          <w:b/>
          <w:color w:val="CC0000"/>
          <w:szCs w:val="24"/>
        </w:rPr>
        <w:t>18</w:t>
      </w:r>
      <w:r>
        <w:rPr>
          <w:rFonts w:ascii="Calibri" w:eastAsia="Calibri" w:hAnsi="Calibri" w:cs="Times New Roman"/>
          <w:b/>
          <w:color w:val="CC0000"/>
          <w:szCs w:val="24"/>
        </w:rPr>
        <w:t>9</w:t>
      </w:r>
    </w:p>
    <w:tbl>
      <w:tblPr>
        <w:tblStyle w:val="TableGrid12"/>
        <w:tblW w:w="0" w:type="auto"/>
        <w:tblInd w:w="540" w:type="dxa"/>
        <w:tblLook w:val="04A0" w:firstRow="1" w:lastRow="0" w:firstColumn="1" w:lastColumn="0" w:noHBand="0" w:noVBand="1"/>
      </w:tblPr>
      <w:tblGrid>
        <w:gridCol w:w="8810"/>
      </w:tblGrid>
      <w:tr w:rsidR="009E3C8B" w:rsidRPr="00E2601A" w14:paraId="0F25D804" w14:textId="77777777" w:rsidTr="003E0AD0">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CC7486" w14:textId="77777777" w:rsidR="009E3C8B" w:rsidRPr="00E2601A" w:rsidRDefault="009E3C8B" w:rsidP="003E0AD0">
            <w:pPr>
              <w:spacing w:before="10" w:after="10"/>
              <w:rPr>
                <w:sz w:val="24"/>
                <w:szCs w:val="24"/>
              </w:rPr>
            </w:pPr>
            <w:r w:rsidRPr="00E2601A">
              <w:rPr>
                <w:sz w:val="24"/>
                <w:szCs w:val="24"/>
              </w:rPr>
              <w:t xml:space="preserve">****(USE BELOW IF THE CONTRACTOR HAS </w:t>
            </w:r>
            <w:r w:rsidRPr="00E2601A">
              <w:rPr>
                <w:b/>
                <w:bCs/>
                <w:sz w:val="24"/>
                <w:szCs w:val="24"/>
              </w:rPr>
              <w:t>NOT</w:t>
            </w:r>
            <w:r w:rsidRPr="00E2601A">
              <w:rPr>
                <w:sz w:val="24"/>
                <w:szCs w:val="24"/>
              </w:rPr>
              <w:t xml:space="preserve"> TRANSITIONED TO THE DEPARTMENT OF TREASURY’S INVOICE PROCESSING PLATFORM.)****  </w:t>
            </w:r>
          </w:p>
          <w:p w14:paraId="4C9F1CEF" w14:textId="77777777" w:rsidR="009E3C8B" w:rsidRPr="00E2601A" w:rsidRDefault="009E3C8B" w:rsidP="003E0AD0">
            <w:pPr>
              <w:spacing w:before="10" w:after="10"/>
              <w:rPr>
                <w:sz w:val="24"/>
                <w:szCs w:val="24"/>
              </w:rPr>
            </w:pPr>
            <w:r w:rsidRPr="00E2601A">
              <w:rPr>
                <w:b/>
                <w:bCs/>
                <w:sz w:val="24"/>
                <w:szCs w:val="24"/>
              </w:rPr>
              <w:t>NOTE:</w:t>
            </w:r>
            <w:r w:rsidRPr="00E2601A">
              <w:rPr>
                <w:sz w:val="24"/>
                <w:szCs w:val="24"/>
              </w:rPr>
              <w:t xml:space="preserve"> THE AWARD MUST INCLUDE AN ADVANCE UNDERSTANDING COVERING THE INVOICE PROCESSING PLATFORM. </w:t>
            </w:r>
          </w:p>
        </w:tc>
      </w:tr>
    </w:tbl>
    <w:p w14:paraId="39DCC71A" w14:textId="77777777" w:rsidR="009E3C8B" w:rsidRPr="00E2601A" w:rsidRDefault="009E3C8B" w:rsidP="009E3C8B">
      <w:pPr>
        <w:spacing w:before="10" w:after="10" w:line="240" w:lineRule="auto"/>
        <w:ind w:left="1440"/>
        <w:rPr>
          <w:rFonts w:ascii="Calibri" w:eastAsia="Calibri" w:hAnsi="Calibri" w:cs="Times New Roman"/>
          <w:szCs w:val="24"/>
        </w:rPr>
      </w:pPr>
    </w:p>
    <w:p w14:paraId="65CF0C61" w14:textId="20C3ED1C" w:rsidR="009E3C8B" w:rsidRDefault="009E3C8B" w:rsidP="003E5A81">
      <w:pPr>
        <w:numPr>
          <w:ilvl w:val="1"/>
          <w:numId w:val="68"/>
        </w:numPr>
        <w:tabs>
          <w:tab w:val="clear" w:pos="1440"/>
        </w:tabs>
        <w:spacing w:before="10" w:after="10" w:line="240" w:lineRule="auto"/>
        <w:rPr>
          <w:rFonts w:ascii="Calibri" w:eastAsia="Calibri" w:hAnsi="Calibri" w:cs="Times New Roman"/>
          <w:szCs w:val="24"/>
        </w:rPr>
      </w:pPr>
      <w:r w:rsidRPr="006A21BA">
        <w:rPr>
          <w:rFonts w:ascii="Calibri" w:eastAsia="Calibri" w:hAnsi="Calibri" w:cs="Times New Roman"/>
          <w:szCs w:val="24"/>
        </w:rPr>
        <w:t>Until the Contractor has transitioned to IPP as specified on the OALM IPP website, the Contractor must follow step-by-step instructions as stated in the NIH/OFM</w:t>
      </w:r>
      <w:hyperlink r:id="rId50" w:history="1">
        <w:r w:rsidRPr="006A21BA">
          <w:rPr>
            <w:rFonts w:ascii="Calibri" w:eastAsia="Calibri" w:hAnsi="Calibri" w:cs="Times New Roman"/>
            <w:szCs w:val="24"/>
          </w:rPr>
          <w:t xml:space="preserve"> </w:t>
        </w:r>
        <w:r w:rsidRPr="006A21BA">
          <w:rPr>
            <w:rFonts w:ascii="Calibri" w:eastAsia="Calibri" w:hAnsi="Calibri" w:cs="Times New Roman"/>
            <w:color w:val="2B60DE"/>
            <w:szCs w:val="24"/>
            <w:u w:val="single"/>
          </w:rPr>
          <w:t>Electronic Invoicing Instructions for NIH Contractors/Vendors,</w:t>
        </w:r>
        <w:r w:rsidRPr="006A21BA">
          <w:rPr>
            <w:rFonts w:ascii="Calibri" w:eastAsia="Calibri" w:hAnsi="Calibri" w:cs="Times New Roman"/>
            <w:szCs w:val="24"/>
          </w:rPr>
          <w:t xml:space="preserve"> </w:t>
        </w:r>
      </w:hyperlink>
      <w:r w:rsidRPr="006A21BA">
        <w:rPr>
          <w:rFonts w:ascii="Calibri" w:eastAsia="Calibri" w:hAnsi="Calibri" w:cs="Times New Roman"/>
          <w:szCs w:val="24"/>
        </w:rPr>
        <w:t>which is included as an attachment in Section J of this contract. The invoice submitted to the NIH/OFM</w:t>
      </w:r>
      <w:r>
        <w:rPr>
          <w:rFonts w:ascii="Calibri" w:eastAsia="Calibri" w:hAnsi="Calibri" w:cs="Times New Roman"/>
          <w:szCs w:val="24"/>
        </w:rPr>
        <w:t xml:space="preserve"> must </w:t>
      </w:r>
      <w:r w:rsidRPr="006A21BA">
        <w:rPr>
          <w:rFonts w:ascii="Calibri" w:eastAsia="Calibri" w:hAnsi="Calibri" w:cs="Times New Roman"/>
          <w:szCs w:val="24"/>
        </w:rPr>
        <w:t xml:space="preserve"> be transmitted as an attachment via email to the address listed above in one of the following formats: Word, or Adobe Portable Document Format (PDF). The Contractor must submit only one invoice per email. Do not submit supporting documentation (e.g., receipts, time sheets, vendor invoices, etc.) with your invoice unless specified elsewhere in the contract or requested by the Contracting Officer.</w:t>
      </w:r>
    </w:p>
    <w:p w14:paraId="176C0A57" w14:textId="77777777" w:rsidR="00BE5DF1" w:rsidRPr="006A21BA" w:rsidRDefault="00BE5DF1" w:rsidP="00BE5DF1">
      <w:pPr>
        <w:spacing w:before="10" w:after="10" w:line="240" w:lineRule="auto"/>
        <w:ind w:left="720"/>
        <w:rPr>
          <w:rFonts w:ascii="Calibri" w:eastAsia="Calibri" w:hAnsi="Calibri" w:cs="Times New Roman"/>
          <w:szCs w:val="24"/>
        </w:rPr>
      </w:pPr>
    </w:p>
    <w:p w14:paraId="11C9ABC4" w14:textId="77777777" w:rsidR="00BE5DF1" w:rsidRPr="00BE5DF1" w:rsidRDefault="00BE5DF1" w:rsidP="00BE5DF1">
      <w:pPr>
        <w:keepNext/>
        <w:spacing w:before="100" w:after="0" w:line="240" w:lineRule="auto"/>
        <w:rPr>
          <w:rFonts w:ascii="Calibri" w:eastAsia="Calibri" w:hAnsi="Calibri" w:cs="Times New Roman"/>
          <w:szCs w:val="24"/>
        </w:rPr>
      </w:pPr>
      <w:r w:rsidRPr="00BE5DF1">
        <w:rPr>
          <w:rFonts w:ascii="Calibri" w:eastAsia="Calibri" w:hAnsi="Calibri" w:cs="Times New Roman"/>
          <w:b/>
          <w:color w:val="CC0000"/>
          <w:szCs w:val="24"/>
        </w:rPr>
        <w:t>190</w:t>
      </w:r>
    </w:p>
    <w:tbl>
      <w:tblPr>
        <w:tblStyle w:val="TableGrid2"/>
        <w:tblW w:w="0" w:type="auto"/>
        <w:tblInd w:w="535" w:type="dxa"/>
        <w:tblLook w:val="04A0" w:firstRow="1" w:lastRow="0" w:firstColumn="1" w:lastColumn="0" w:noHBand="0" w:noVBand="1"/>
      </w:tblPr>
      <w:tblGrid>
        <w:gridCol w:w="8815"/>
      </w:tblGrid>
      <w:tr w:rsidR="009E3C8B" w:rsidRPr="006A21BA" w14:paraId="55C53CB4" w14:textId="77777777" w:rsidTr="003E0AD0">
        <w:tc>
          <w:tcPr>
            <w:tcW w:w="8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261A21" w14:textId="77777777" w:rsidR="009E3C8B" w:rsidRPr="006A21BA" w:rsidRDefault="009E3C8B" w:rsidP="003E0AD0">
            <w:pPr>
              <w:spacing w:before="10" w:after="10"/>
              <w:jc w:val="center"/>
              <w:rPr>
                <w:rFonts w:ascii="Calibri" w:eastAsia="Calibri" w:hAnsi="Calibri" w:cs="Times New Roman"/>
                <w:sz w:val="24"/>
                <w:szCs w:val="24"/>
              </w:rPr>
            </w:pPr>
            <w:r w:rsidRPr="006A21BA">
              <w:rPr>
                <w:rFonts w:ascii="Calibri" w:eastAsia="Calibri" w:hAnsi="Calibri" w:cs="Times New Roman"/>
                <w:sz w:val="24"/>
                <w:szCs w:val="24"/>
              </w:rPr>
              <w:t>****(USE IN ALL AWARDS.)***</w:t>
            </w:r>
          </w:p>
        </w:tc>
      </w:tr>
    </w:tbl>
    <w:p w14:paraId="0AB6A1A2" w14:textId="77777777" w:rsidR="009E3C8B" w:rsidRDefault="009E3C8B" w:rsidP="009E3C8B">
      <w:pPr>
        <w:spacing w:after="0" w:line="240" w:lineRule="auto"/>
        <w:ind w:left="720"/>
        <w:rPr>
          <w:rFonts w:ascii="Calibri" w:eastAsia="Calibri" w:hAnsi="Calibri" w:cs="Times New Roman"/>
          <w:szCs w:val="24"/>
        </w:rPr>
      </w:pPr>
    </w:p>
    <w:p w14:paraId="603A5083" w14:textId="314B6345" w:rsidR="006528EF" w:rsidRPr="006528EF" w:rsidRDefault="006528EF" w:rsidP="00645F45">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The Contractor</w:t>
      </w:r>
      <w:r w:rsidR="00D753CB">
        <w:rPr>
          <w:rFonts w:ascii="Calibri" w:eastAsia="Calibri" w:hAnsi="Calibri" w:cs="Times New Roman"/>
          <w:szCs w:val="24"/>
        </w:rPr>
        <w:t xml:space="preserve"> must</w:t>
      </w:r>
      <w:r w:rsidRPr="006528EF">
        <w:rPr>
          <w:rFonts w:ascii="Calibri" w:eastAsia="Calibri" w:hAnsi="Calibri" w:cs="Times New Roman"/>
          <w:szCs w:val="24"/>
        </w:rPr>
        <w:t xml:space="preserve"> submit a copy of the electronic invoice to the following Approving Official (Contracting Officer) and Contracting Officer  Representative:</w:t>
      </w:r>
    </w:p>
    <w:p w14:paraId="382FAAD3" w14:textId="77777777" w:rsidR="006528EF" w:rsidRPr="006528EF" w:rsidRDefault="006528EF" w:rsidP="006528EF">
      <w:pPr>
        <w:spacing w:after="0" w:line="240" w:lineRule="auto"/>
        <w:ind w:left="720"/>
        <w:rPr>
          <w:rFonts w:ascii="Calibri" w:eastAsia="Calibri" w:hAnsi="Calibri" w:cs="Times New Roman"/>
          <w:szCs w:val="24"/>
        </w:rPr>
      </w:pPr>
    </w:p>
    <w:p w14:paraId="17B93673"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Approving Official: Contracting Officer</w:t>
      </w:r>
    </w:p>
    <w:p w14:paraId="376A8C6E" w14:textId="77777777" w:rsidR="006528EF" w:rsidRPr="006528EF" w:rsidRDefault="006528EF" w:rsidP="006528EF">
      <w:pPr>
        <w:spacing w:after="0" w:line="240" w:lineRule="auto"/>
        <w:ind w:left="720"/>
        <w:rPr>
          <w:rFonts w:ascii="Calibri" w:eastAsia="Calibri" w:hAnsi="Calibri" w:cs="Times New Roman"/>
          <w:szCs w:val="24"/>
        </w:rPr>
      </w:pPr>
    </w:p>
    <w:p w14:paraId="0D9A29B6"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6E3EE51C" w14:textId="77777777" w:rsidR="006528EF" w:rsidRPr="006528EF" w:rsidRDefault="006528EF" w:rsidP="006528EF">
      <w:pPr>
        <w:spacing w:after="0" w:line="240" w:lineRule="auto"/>
        <w:ind w:left="720"/>
        <w:rPr>
          <w:rFonts w:ascii="Calibri" w:eastAsia="Calibri" w:hAnsi="Calibri" w:cs="Times New Roman"/>
          <w:szCs w:val="24"/>
        </w:rPr>
      </w:pPr>
    </w:p>
    <w:p w14:paraId="7DE853A3" w14:textId="01A22A9E"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Contracting</w:t>
      </w:r>
      <w:r w:rsidR="00C90C23">
        <w:rPr>
          <w:rFonts w:ascii="Calibri" w:eastAsia="Calibri" w:hAnsi="Calibri" w:cs="Times New Roman"/>
          <w:szCs w:val="24"/>
        </w:rPr>
        <w:t xml:space="preserve"> </w:t>
      </w:r>
      <w:r w:rsidRPr="006528EF">
        <w:rPr>
          <w:rFonts w:ascii="Calibri" w:eastAsia="Calibri" w:hAnsi="Calibri" w:cs="Times New Roman"/>
          <w:szCs w:val="24"/>
        </w:rPr>
        <w:t>Officer Representative</w:t>
      </w:r>
    </w:p>
    <w:p w14:paraId="54DD86C7" w14:textId="77777777" w:rsidR="006528EF" w:rsidRPr="006528EF" w:rsidRDefault="006528EF" w:rsidP="006528EF">
      <w:pPr>
        <w:spacing w:after="0" w:line="240" w:lineRule="auto"/>
        <w:ind w:left="720"/>
        <w:rPr>
          <w:rFonts w:ascii="Calibri" w:eastAsia="Calibri" w:hAnsi="Calibri" w:cs="Times New Roman"/>
          <w:szCs w:val="24"/>
        </w:rPr>
      </w:pPr>
    </w:p>
    <w:p w14:paraId="51887628"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 xml:space="preserve">Name-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Email Address-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w:t>
      </w:r>
    </w:p>
    <w:p w14:paraId="7B29ABA7" w14:textId="77777777" w:rsidR="006528EF" w:rsidRPr="006528EF" w:rsidRDefault="006528EF" w:rsidP="006528EF">
      <w:pPr>
        <w:spacing w:after="0" w:line="240" w:lineRule="auto"/>
        <w:ind w:left="720"/>
        <w:rPr>
          <w:rFonts w:ascii="Calibri" w:eastAsia="Calibri" w:hAnsi="Calibri" w:cs="Times New Roman"/>
          <w:szCs w:val="24"/>
        </w:rPr>
      </w:pPr>
    </w:p>
    <w:p w14:paraId="719D5BF7" w14:textId="77777777" w:rsidR="00154B32" w:rsidRDefault="006528EF" w:rsidP="00154B32">
      <w:pPr>
        <w:spacing w:after="0"/>
        <w:ind w:left="1440"/>
        <w:rPr>
          <w:rFonts w:ascii="Calibri" w:eastAsia="Calibri" w:hAnsi="Calibri" w:cs="Times New Roman"/>
          <w:szCs w:val="24"/>
        </w:rPr>
      </w:pPr>
      <w:r w:rsidRPr="006528EF">
        <w:rPr>
          <w:rFonts w:ascii="Calibri" w:eastAsia="Calibri" w:hAnsi="Calibri" w:cs="Times New Roman"/>
          <w:szCs w:val="24"/>
        </w:rPr>
        <w:t>For inquiries regarding the status of invoices, contact</w:t>
      </w:r>
      <w:hyperlink r:id="rId51"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OFM Customer Service</w:t>
        </w:r>
        <w:r w:rsidRPr="006528EF">
          <w:rPr>
            <w:rFonts w:ascii="Calibri" w:eastAsia="Calibri" w:hAnsi="Calibri" w:cs="Times New Roman"/>
            <w:szCs w:val="24"/>
          </w:rPr>
          <w:t xml:space="preserve"> </w:t>
        </w:r>
      </w:hyperlink>
    </w:p>
    <w:p w14:paraId="08AB1EAE" w14:textId="3CDE1029" w:rsidR="006528EF" w:rsidRPr="006528EF" w:rsidRDefault="006528EF" w:rsidP="00154B32">
      <w:pPr>
        <w:spacing w:after="0"/>
        <w:ind w:left="1440"/>
        <w:rPr>
          <w:rFonts w:ascii="Calibri" w:eastAsia="Calibri" w:hAnsi="Calibri" w:cs="Times New Roman"/>
          <w:szCs w:val="24"/>
        </w:rPr>
      </w:pPr>
      <w:r w:rsidRPr="006528EF">
        <w:rPr>
          <w:rFonts w:ascii="Calibri" w:eastAsia="Calibri" w:hAnsi="Calibri" w:cs="Times New Roman"/>
          <w:szCs w:val="24"/>
        </w:rPr>
        <w:lastRenderedPageBreak/>
        <w:t>via email at</w:t>
      </w:r>
      <w:r w:rsidR="00154B32">
        <w:rPr>
          <w:rFonts w:ascii="Calibri" w:eastAsia="Calibri" w:hAnsi="Calibri" w:cs="Times New Roman"/>
          <w:szCs w:val="24"/>
        </w:rPr>
        <w:t xml:space="preserve"> </w:t>
      </w:r>
      <w:hyperlink r:id="rId52" w:history="1">
        <w:r w:rsidR="00154B32" w:rsidRPr="00154B32">
          <w:rPr>
            <w:rFonts w:asciiTheme="minorHAnsi" w:hAnsiTheme="minorHAnsi" w:cstheme="minorHAnsi"/>
            <w:color w:val="0563C1"/>
            <w:szCs w:val="24"/>
            <w:u w:val="single"/>
            <w:shd w:val="clear" w:color="auto" w:fill="FFFFFF"/>
          </w:rPr>
          <w:t>ofm_customer_service@mail-cmp.niceincontact.com</w:t>
        </w:r>
      </w:hyperlink>
      <w:r w:rsidRPr="006528EF">
        <w:rPr>
          <w:rFonts w:ascii="Calibri" w:eastAsia="Calibri" w:hAnsi="Calibri" w:cs="Times New Roman"/>
          <w:szCs w:val="24"/>
        </w:rPr>
        <w:t xml:space="preserve"> or via phone at 301-496-6088. To send your inquiries via other available communication methods refer to the OFM Customer Service website at</w:t>
      </w:r>
      <w:hyperlink r:id="rId53"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https://ofm.od.nih.gov/Pages/Customer-Service.aspx.</w:t>
        </w:r>
        <w:r w:rsidRPr="006528EF">
          <w:rPr>
            <w:rFonts w:ascii="Calibri" w:eastAsia="Calibri" w:hAnsi="Calibri" w:cs="Times New Roman"/>
            <w:szCs w:val="24"/>
          </w:rPr>
          <w:t xml:space="preserve"> </w:t>
        </w:r>
      </w:hyperlink>
    </w:p>
    <w:p w14:paraId="27C4BA2D" w14:textId="77777777" w:rsidR="006528EF" w:rsidRPr="006528EF" w:rsidRDefault="006528EF" w:rsidP="006528EF">
      <w:pPr>
        <w:spacing w:after="0" w:line="240" w:lineRule="auto"/>
        <w:ind w:left="720"/>
        <w:rPr>
          <w:rFonts w:ascii="Calibri" w:eastAsia="Calibri" w:hAnsi="Calibri" w:cs="Times New Roman"/>
          <w:szCs w:val="24"/>
        </w:rPr>
      </w:pPr>
    </w:p>
    <w:p w14:paraId="41271655" w14:textId="77777777" w:rsidR="006528EF" w:rsidRPr="006528EF" w:rsidRDefault="006528EF" w:rsidP="00645F45">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Note: The OFM Customer Service is open Eastern Standard Time Monday - Friday from 8:30 a.m. to 5:00 p.m. and is closed between 12:00 p.m. to 1:00 p.m.</w:t>
      </w:r>
    </w:p>
    <w:p w14:paraId="13908762" w14:textId="77777777" w:rsidR="006528EF" w:rsidRPr="006528EF" w:rsidRDefault="006528EF" w:rsidP="006528EF">
      <w:pPr>
        <w:spacing w:after="0" w:line="240" w:lineRule="auto"/>
        <w:ind w:left="720"/>
        <w:rPr>
          <w:rFonts w:ascii="Calibri" w:eastAsia="Calibri" w:hAnsi="Calibri" w:cs="Times New Roman"/>
          <w:szCs w:val="24"/>
        </w:rPr>
      </w:pPr>
    </w:p>
    <w:p w14:paraId="2AA67F8A" w14:textId="68C8D0A1" w:rsidR="006528EF" w:rsidRPr="006528EF" w:rsidRDefault="006528EF" w:rsidP="00645F45">
      <w:pPr>
        <w:spacing w:before="10" w:after="10" w:line="240" w:lineRule="auto"/>
        <w:ind w:left="1440"/>
        <w:rPr>
          <w:rFonts w:ascii="Calibri" w:eastAsia="Calibri" w:hAnsi="Calibri" w:cs="Times New Roman"/>
          <w:szCs w:val="24"/>
        </w:rPr>
      </w:pPr>
      <w:r w:rsidRPr="006528EF">
        <w:rPr>
          <w:rFonts w:ascii="Calibri" w:eastAsia="Calibri" w:hAnsi="Calibri" w:cs="Times New Roman"/>
          <w:szCs w:val="24"/>
        </w:rPr>
        <w:t>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submit one copy of the electronic invoice to the Office of Research Facilities (ORF) invoice processing email distribution mailbox:</w:t>
      </w:r>
      <w:hyperlink r:id="rId54"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ORFOAInvoice3Way@mail.nih.gov.</w:t>
        </w:r>
        <w:r w:rsidRPr="006528EF">
          <w:rPr>
            <w:rFonts w:ascii="Calibri" w:eastAsia="Calibri" w:hAnsi="Calibri" w:cs="Times New Roman"/>
            <w:szCs w:val="24"/>
          </w:rPr>
          <w:t xml:space="preserve"> </w:t>
        </w:r>
      </w:hyperlink>
      <w:r w:rsidRPr="006528EF">
        <w:rPr>
          <w:rFonts w:ascii="Calibri" w:eastAsia="Calibri" w:hAnsi="Calibri" w:cs="Times New Roman"/>
          <w:szCs w:val="24"/>
        </w:rPr>
        <w:t>The Contractor will receive an automated email reply confirming that your invoice has been received for processing. If you do not receive an email notification within 24 hours, it indicates that we did not receive your invoice for processing. In which case double check (1) that your email contained the scanned attachment of your invoice and that (2) you sent it to our inbox at</w:t>
      </w:r>
      <w:hyperlink r:id="rId55"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ORFOAInvoice3Way@mail.nih.gov</w:t>
        </w:r>
        <w:r w:rsidRPr="006528EF">
          <w:rPr>
            <w:rFonts w:ascii="Calibri" w:eastAsia="Calibri" w:hAnsi="Calibri" w:cs="Times New Roman"/>
            <w:szCs w:val="24"/>
          </w:rPr>
          <w:t xml:space="preserve"> </w:t>
        </w:r>
      </w:hyperlink>
      <w:r w:rsidRPr="006528EF">
        <w:rPr>
          <w:rFonts w:ascii="Calibri" w:eastAsia="Calibri" w:hAnsi="Calibri" w:cs="Times New Roman"/>
          <w:szCs w:val="24"/>
        </w:rPr>
        <w:t>. If you have any questions or concerns, please call the Intake Center at 301-402-0878. </w:t>
      </w:r>
    </w:p>
    <w:p w14:paraId="507788CE" w14:textId="77777777" w:rsidR="006528EF" w:rsidRPr="006528EF" w:rsidRDefault="006528EF" w:rsidP="006528EF">
      <w:pPr>
        <w:spacing w:after="0" w:line="240" w:lineRule="auto"/>
        <w:ind w:left="720"/>
        <w:rPr>
          <w:rFonts w:ascii="Calibri" w:eastAsia="Calibri" w:hAnsi="Calibri" w:cs="Times New Roman"/>
          <w:szCs w:val="24"/>
        </w:rPr>
      </w:pPr>
    </w:p>
    <w:p w14:paraId="14C81F1B" w14:textId="186D7F3F"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BE5DF1">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33A70F37" w14:textId="77777777" w:rsidTr="00CD55E8">
        <w:trPr>
          <w:cantSplit/>
        </w:trPr>
        <w:tc>
          <w:tcPr>
            <w:tcW w:w="9700" w:type="dxa"/>
            <w:shd w:val="clear" w:color="auto" w:fill="F3F3F3"/>
          </w:tcPr>
          <w:p w14:paraId="5C5E013C" w14:textId="19EA0B2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IN ALL SOLICITATIONS AND CONTRACTS (EXCEPT for NCI OA).</w:t>
            </w:r>
            <w:r w:rsidR="00645F45">
              <w:rPr>
                <w:rFonts w:ascii="Calibri" w:eastAsia="Calibri" w:hAnsi="Calibri" w:cs="Times New Roman"/>
                <w:szCs w:val="24"/>
              </w:rPr>
              <w:t>)****</w:t>
            </w:r>
          </w:p>
          <w:p w14:paraId="1D623E01"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ITEM:</w:t>
            </w:r>
            <w:r w:rsidRPr="006528EF">
              <w:rPr>
                <w:rFonts w:ascii="Calibri" w:eastAsia="Calibri" w:hAnsi="Calibri" w:cs="Times New Roman"/>
                <w:szCs w:val="24"/>
              </w:rPr>
              <w:t xml:space="preserve"> </w:t>
            </w:r>
          </w:p>
          <w:p w14:paraId="5CF172B8" w14:textId="77777777" w:rsidR="006528EF" w:rsidRPr="006528EF" w:rsidRDefault="006528EF" w:rsidP="003E5A81">
            <w:pPr>
              <w:numPr>
                <w:ilvl w:val="0"/>
                <w:numId w:val="4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a:</w:t>
            </w:r>
            <w:r w:rsidRPr="006528EF">
              <w:rPr>
                <w:rFonts w:ascii="Calibri" w:eastAsia="Calibri" w:hAnsi="Calibri" w:cs="Times New Roman"/>
                <w:szCs w:val="24"/>
              </w:rPr>
              <w:t xml:space="preserve">   Insert the name of the applicable Office of Acquisition.</w:t>
            </w:r>
          </w:p>
          <w:p w14:paraId="1601C3BC" w14:textId="77777777" w:rsidR="007E1C34" w:rsidRDefault="006528EF" w:rsidP="003E5A81">
            <w:pPr>
              <w:numPr>
                <w:ilvl w:val="0"/>
                <w:numId w:val="4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d:</w:t>
            </w:r>
            <w:r w:rsidRPr="006528EF">
              <w:rPr>
                <w:rFonts w:ascii="Calibri" w:eastAsia="Calibri" w:hAnsi="Calibri" w:cs="Times New Roman"/>
                <w:szCs w:val="24"/>
              </w:rPr>
              <w:t xml:space="preserve">   Select appropriate payment method from the Drop Down List.</w:t>
            </w:r>
          </w:p>
          <w:p w14:paraId="35CAEC30" w14:textId="29DCC86D" w:rsidR="006528EF" w:rsidRPr="006528EF" w:rsidRDefault="006528EF" w:rsidP="007E1C34">
            <w:pPr>
              <w:spacing w:before="10" w:after="0" w:line="240" w:lineRule="auto"/>
              <w:rPr>
                <w:rFonts w:ascii="Calibri" w:eastAsia="Calibri" w:hAnsi="Calibri" w:cs="Times New Roman"/>
                <w:szCs w:val="24"/>
              </w:rPr>
            </w:pPr>
            <w:r w:rsidRPr="006528EF">
              <w:rPr>
                <w:rFonts w:ascii="Calibri" w:eastAsia="Calibri" w:hAnsi="Calibri" w:cs="Times New Roman"/>
                <w:i/>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6528EF">
              <w:rPr>
                <w:rFonts w:ascii="Calibri" w:eastAsia="Calibri" w:hAnsi="Calibri" w:cs="Times New Roman"/>
                <w:szCs w:val="24"/>
              </w:rPr>
              <w:t xml:space="preserve"> </w:t>
            </w:r>
          </w:p>
          <w:p w14:paraId="44D3C421" w14:textId="77777777" w:rsidR="006528EF" w:rsidRPr="006528EF" w:rsidRDefault="006528EF" w:rsidP="003E5A81">
            <w:pPr>
              <w:numPr>
                <w:ilvl w:val="0"/>
                <w:numId w:val="4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f:</w:t>
            </w:r>
            <w:r w:rsidRPr="006528EF">
              <w:rPr>
                <w:rFonts w:ascii="Calibri" w:eastAsia="Calibri" w:hAnsi="Calibri" w:cs="Times New Roman"/>
                <w:szCs w:val="24"/>
              </w:rPr>
              <w:t xml:space="preserve">   Use at the Contracting Officer's discretion when the Contract Title is not clearly identified on the face page of the Contract.</w:t>
            </w:r>
          </w:p>
          <w:p w14:paraId="0B1805E6" w14:textId="411B2CF5" w:rsidR="006528EF" w:rsidRPr="006528EF" w:rsidRDefault="006528EF" w:rsidP="003E5A81">
            <w:pPr>
              <w:numPr>
                <w:ilvl w:val="0"/>
                <w:numId w:val="45"/>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g:</w:t>
            </w:r>
            <w:r w:rsidRPr="006528EF">
              <w:rPr>
                <w:rFonts w:ascii="Calibri" w:eastAsia="Calibri" w:hAnsi="Calibri" w:cs="Times New Roman"/>
                <w:szCs w:val="24"/>
              </w:rPr>
              <w:t xml:space="preserve">   Use at the Contracting Officer's discretion when Contract Line Items are not clearly identified on the face page of the Contract.</w:t>
            </w:r>
            <w:r w:rsidRPr="006528EF">
              <w:rPr>
                <w:rFonts w:ascii="Calibri" w:eastAsia="Calibri" w:hAnsi="Calibri" w:cs="Times New Roman"/>
                <w:szCs w:val="24"/>
              </w:rPr>
              <w:br/>
            </w:r>
            <w:r w:rsidRPr="006528EF">
              <w:rPr>
                <w:rFonts w:ascii="Calibri" w:eastAsia="Calibri" w:hAnsi="Calibri" w:cs="Times New Roman"/>
                <w:szCs w:val="24"/>
              </w:rPr>
              <w:br/>
              <w:t>For guidance on selecting the appropriate Invoice Matching Option, see</w:t>
            </w:r>
            <w:hyperlink r:id="rId56"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https://nbrssprod.cit.nih.gov:8050/NBRSSDocs/Job_Aids/Acquisition/2 way 3 way match 8 20 07.doc</w:t>
              </w:r>
              <w:r w:rsidRPr="006528EF">
                <w:rPr>
                  <w:rFonts w:ascii="Calibri" w:eastAsia="Calibri" w:hAnsi="Calibri" w:cs="Times New Roman"/>
                  <w:szCs w:val="24"/>
                </w:rPr>
                <w:t xml:space="preserve"> </w:t>
              </w:r>
            </w:hyperlink>
            <w:r w:rsidR="00645F45">
              <w:rPr>
                <w:rFonts w:ascii="Calibri" w:eastAsia="Calibri" w:hAnsi="Calibri" w:cs="Times New Roman"/>
                <w:szCs w:val="24"/>
              </w:rPr>
              <w:t>.</w:t>
            </w:r>
          </w:p>
        </w:tc>
      </w:tr>
    </w:tbl>
    <w:p w14:paraId="2AFF6F79" w14:textId="77777777" w:rsidR="006528EF" w:rsidRPr="006528EF" w:rsidRDefault="006528EF" w:rsidP="006528EF">
      <w:pPr>
        <w:spacing w:before="25" w:after="15" w:line="240" w:lineRule="auto"/>
        <w:ind w:left="360"/>
        <w:rPr>
          <w:rFonts w:ascii="Calibri" w:eastAsia="Calibri" w:hAnsi="Calibri" w:cs="Times New Roman"/>
          <w:szCs w:val="24"/>
        </w:rPr>
      </w:pPr>
    </w:p>
    <w:p w14:paraId="24643B2B" w14:textId="3199883C" w:rsidR="006528EF" w:rsidRPr="006528EF" w:rsidRDefault="006528EF" w:rsidP="003E5A81">
      <w:pPr>
        <w:numPr>
          <w:ilvl w:val="1"/>
          <w:numId w:val="46"/>
        </w:numPr>
        <w:spacing w:before="10" w:after="10" w:line="240" w:lineRule="auto"/>
        <w:rPr>
          <w:rFonts w:ascii="Calibri" w:eastAsia="Calibri" w:hAnsi="Calibri" w:cs="Times New Roman"/>
          <w:szCs w:val="24"/>
        </w:rPr>
      </w:pPr>
      <w:r w:rsidRPr="006528EF">
        <w:rPr>
          <w:rFonts w:ascii="Calibri" w:eastAsia="Calibri" w:hAnsi="Calibri" w:cs="Times New Roman"/>
          <w:szCs w:val="24"/>
        </w:rPr>
        <w:lastRenderedPageBreak/>
        <w:t>In addition to the requirements specified in FAR 32.905 for a proper invoice,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include the following information on the face page of all payment requests:</w:t>
      </w:r>
    </w:p>
    <w:p w14:paraId="343E9BAA" w14:textId="77777777" w:rsidR="006528EF" w:rsidRPr="006528EF" w:rsidRDefault="006528EF" w:rsidP="006528EF">
      <w:pPr>
        <w:spacing w:after="0" w:line="240" w:lineRule="auto"/>
        <w:ind w:left="720"/>
        <w:rPr>
          <w:rFonts w:ascii="Calibri" w:eastAsia="Calibri" w:hAnsi="Calibri" w:cs="Times New Roman"/>
          <w:szCs w:val="24"/>
        </w:rPr>
      </w:pPr>
    </w:p>
    <w:p w14:paraId="60E6A7B1" w14:textId="77777777" w:rsidR="006528EF" w:rsidRPr="006528EF" w:rsidRDefault="006528EF" w:rsidP="003E5A81">
      <w:pPr>
        <w:numPr>
          <w:ilvl w:val="2"/>
          <w:numId w:val="47"/>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Name of the Office of Acquisitions. The Office of Acquisitions for this contract is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  </w:t>
      </w:r>
    </w:p>
    <w:p w14:paraId="0BBC1077" w14:textId="4FDAFF21" w:rsidR="006528EF" w:rsidRPr="006528EF" w:rsidRDefault="006528EF" w:rsidP="003E5A81">
      <w:pPr>
        <w:numPr>
          <w:ilvl w:val="2"/>
          <w:numId w:val="47"/>
        </w:numPr>
        <w:spacing w:before="10" w:after="0" w:line="240" w:lineRule="auto"/>
        <w:rPr>
          <w:rFonts w:ascii="Calibri" w:eastAsia="Calibri" w:hAnsi="Calibri" w:cs="Times New Roman"/>
          <w:szCs w:val="24"/>
        </w:rPr>
      </w:pPr>
      <w:r w:rsidRPr="006528EF">
        <w:rPr>
          <w:rFonts w:ascii="Calibri" w:eastAsia="Calibri" w:hAnsi="Calibri" w:cs="Times New Roman"/>
          <w:szCs w:val="24"/>
        </w:rPr>
        <w:t>Federal Taxpayer Identification Number (TIN).  If the Contractor does not have a valid TIN, it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w:t>
      </w:r>
      <w:r w:rsidRPr="006528EF">
        <w:rPr>
          <w:rFonts w:ascii="Calibri" w:eastAsia="Calibri" w:hAnsi="Calibri" w:cs="Times New Roman"/>
          <w:i/>
          <w:szCs w:val="24"/>
        </w:rPr>
        <w:t>[Note:  A VIN is assigned to new contracts awarded on or after June 4, 2007, and any existing contract modified to include the VIN number.]</w:t>
      </w:r>
      <w:r w:rsidRPr="006528EF">
        <w:rPr>
          <w:rFonts w:ascii="Calibri" w:eastAsia="Calibri" w:hAnsi="Calibri" w:cs="Times New Roman"/>
          <w:szCs w:val="24"/>
        </w:rPr>
        <w:t xml:space="preserve">  If the Contractor has neither a TIN, Unique Entity Identifier (UEI), or VIN, contact the Contracting Officer. Note: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not include TIN if it is a Social Security Number.</w:t>
      </w:r>
    </w:p>
    <w:p w14:paraId="48D04C91" w14:textId="38845AF8" w:rsidR="006528EF" w:rsidRPr="006528EF" w:rsidRDefault="006528EF" w:rsidP="003E5A81">
      <w:pPr>
        <w:numPr>
          <w:ilvl w:val="2"/>
          <w:numId w:val="47"/>
        </w:numPr>
        <w:spacing w:before="10" w:after="0" w:line="240" w:lineRule="auto"/>
        <w:rPr>
          <w:rFonts w:ascii="Calibri" w:eastAsia="Calibri" w:hAnsi="Calibri" w:cs="Times New Roman"/>
          <w:szCs w:val="24"/>
        </w:rPr>
      </w:pPr>
      <w:r w:rsidRPr="006528EF">
        <w:rPr>
          <w:rFonts w:ascii="Calibri" w:eastAsia="Calibri" w:hAnsi="Calibri" w:cs="Times New Roman"/>
          <w:szCs w:val="24"/>
        </w:rPr>
        <w:t>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w:t>
      </w:r>
      <w:r w:rsidRPr="006528EF">
        <w:rPr>
          <w:rFonts w:ascii="Calibri" w:eastAsia="Calibri" w:hAnsi="Calibri" w:cs="Times New Roman"/>
          <w:i/>
          <w:szCs w:val="24"/>
        </w:rPr>
        <w:t>[Note: A VIN is assigned to new contracts awarded on or after June 4, 2007, and any existing contract modified to include the VIN number.]</w:t>
      </w:r>
      <w:r w:rsidRPr="006528EF">
        <w:rPr>
          <w:rFonts w:ascii="Calibri" w:eastAsia="Calibri" w:hAnsi="Calibri" w:cs="Times New Roman"/>
          <w:szCs w:val="24"/>
        </w:rPr>
        <w:t xml:space="preserve">  If the Contractor has neither a TIN, UEI, or VIN, contact the Contracting Officer. </w:t>
      </w:r>
    </w:p>
    <w:p w14:paraId="7A163E60" w14:textId="77777777" w:rsidR="006528EF" w:rsidRPr="006528EF" w:rsidRDefault="006528EF" w:rsidP="003E5A81">
      <w:pPr>
        <w:numPr>
          <w:ilvl w:val="2"/>
          <w:numId w:val="47"/>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Invoice Matching Option.  This contract requires a </w:t>
      </w:r>
      <w:r w:rsidRPr="006528EF">
        <w:rPr>
          <w:rFonts w:ascii="Calibri" w:eastAsia="Calibri" w:hAnsi="Calibri" w:cs="Times New Roman"/>
          <w:szCs w:val="24"/>
          <w:u w:val="single"/>
        </w:rPr>
        <w:t>[two-way/three-way]</w:t>
      </w:r>
      <w:r w:rsidRPr="006528EF">
        <w:rPr>
          <w:rFonts w:ascii="Calibri" w:eastAsia="Calibri" w:hAnsi="Calibri" w:cs="Times New Roman"/>
          <w:szCs w:val="24"/>
        </w:rPr>
        <w:t xml:space="preserve"> match. </w:t>
      </w:r>
    </w:p>
    <w:p w14:paraId="4263D1B3" w14:textId="77777777" w:rsidR="006528EF" w:rsidRPr="006528EF" w:rsidRDefault="006528EF" w:rsidP="003E5A81">
      <w:pPr>
        <w:numPr>
          <w:ilvl w:val="2"/>
          <w:numId w:val="47"/>
        </w:numPr>
        <w:spacing w:before="10" w:after="0" w:line="240" w:lineRule="auto"/>
        <w:rPr>
          <w:rFonts w:ascii="Calibri" w:eastAsia="Calibri" w:hAnsi="Calibri" w:cs="Times New Roman"/>
          <w:szCs w:val="24"/>
        </w:rPr>
      </w:pPr>
      <w:r w:rsidRPr="006528EF">
        <w:rPr>
          <w:rFonts w:ascii="Calibri" w:eastAsia="Calibri" w:hAnsi="Calibri" w:cs="Times New Roman"/>
          <w:szCs w:val="24"/>
        </w:rPr>
        <w:t>Unique Invoice Number.  Each payment request must be identified by a unique invoice number, which can only be used one time regardless of the number of contracts or orders held by an organization.</w:t>
      </w:r>
    </w:p>
    <w:p w14:paraId="0A709E5E" w14:textId="77777777" w:rsidR="006528EF" w:rsidRPr="006528EF" w:rsidRDefault="006528EF" w:rsidP="003E5A81">
      <w:pPr>
        <w:numPr>
          <w:ilvl w:val="2"/>
          <w:numId w:val="47"/>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Contract Title is:</w:t>
      </w:r>
    </w:p>
    <w:p w14:paraId="1D782390" w14:textId="77777777" w:rsidR="006528EF" w:rsidRPr="006528EF" w:rsidRDefault="006528EF" w:rsidP="006528EF">
      <w:pPr>
        <w:spacing w:after="0" w:line="240" w:lineRule="auto"/>
        <w:ind w:left="720"/>
        <w:rPr>
          <w:rFonts w:ascii="Calibri" w:eastAsia="Calibri" w:hAnsi="Calibri" w:cs="Times New Roman"/>
          <w:szCs w:val="24"/>
        </w:rPr>
      </w:pPr>
    </w:p>
    <w:p w14:paraId="23751DEB" w14:textId="77777777" w:rsidR="006528EF" w:rsidRPr="006528EF" w:rsidRDefault="006528EF" w:rsidP="006528EF">
      <w:pPr>
        <w:spacing w:after="0" w:line="240" w:lineRule="auto"/>
        <w:ind w:left="720"/>
        <w:rPr>
          <w:rFonts w:ascii="Calibri" w:eastAsia="Calibri" w:hAnsi="Calibri" w:cs="Times New Roman"/>
          <w:szCs w:val="24"/>
        </w:rPr>
      </w:pPr>
    </w:p>
    <w:p w14:paraId="5F098F45" w14:textId="77777777" w:rsidR="006528EF" w:rsidRPr="006528EF" w:rsidRDefault="006528EF" w:rsidP="003E5A81">
      <w:pPr>
        <w:numPr>
          <w:ilvl w:val="2"/>
          <w:numId w:val="48"/>
        </w:numPr>
        <w:spacing w:before="10" w:after="0" w:line="240" w:lineRule="auto"/>
        <w:rPr>
          <w:rFonts w:ascii="Calibri" w:eastAsia="Calibri" w:hAnsi="Calibri" w:cs="Times New Roman"/>
          <w:szCs w:val="24"/>
        </w:rPr>
      </w:pPr>
      <w:r w:rsidRPr="006528EF">
        <w:rPr>
          <w:rFonts w:ascii="Calibri" w:eastAsia="Calibri" w:hAnsi="Calibri" w:cs="Times New Roman"/>
          <w:szCs w:val="24"/>
        </w:rPr>
        <w:t>Contract Line Items as follows:</w:t>
      </w:r>
    </w:p>
    <w:p w14:paraId="0CCA2E2D" w14:textId="77777777" w:rsidR="006528EF" w:rsidRPr="006528EF" w:rsidRDefault="006528EF" w:rsidP="006528EF">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024"/>
      </w:tblGrid>
      <w:tr w:rsidR="006528EF" w:rsidRPr="006528EF" w14:paraId="3E3C1AE9" w14:textId="77777777" w:rsidTr="00CD55E8">
        <w:trPr>
          <w:cantSplit/>
          <w:tblHeader/>
          <w:jc w:val="right"/>
        </w:trPr>
        <w:tc>
          <w:tcPr>
            <w:tcW w:w="0" w:type="auto"/>
            <w:shd w:val="clear" w:color="auto" w:fill="auto"/>
          </w:tcPr>
          <w:p w14:paraId="435A1B3C"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Line Item #</w:t>
            </w:r>
          </w:p>
        </w:tc>
        <w:tc>
          <w:tcPr>
            <w:tcW w:w="0" w:type="auto"/>
            <w:shd w:val="clear" w:color="auto" w:fill="auto"/>
          </w:tcPr>
          <w:p w14:paraId="72D3B10C"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Line Item Description</w:t>
            </w:r>
          </w:p>
        </w:tc>
      </w:tr>
      <w:tr w:rsidR="006528EF" w:rsidRPr="006528EF" w14:paraId="7CA648F3" w14:textId="77777777" w:rsidTr="00CD55E8">
        <w:trPr>
          <w:cantSplit/>
          <w:jc w:val="right"/>
        </w:trPr>
        <w:tc>
          <w:tcPr>
            <w:tcW w:w="0" w:type="auto"/>
            <w:shd w:val="clear" w:color="auto" w:fill="auto"/>
          </w:tcPr>
          <w:p w14:paraId="22E138BC"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354A40D7"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0C280CBD" w14:textId="77777777" w:rsidTr="00CD55E8">
        <w:trPr>
          <w:cantSplit/>
          <w:jc w:val="right"/>
        </w:trPr>
        <w:tc>
          <w:tcPr>
            <w:tcW w:w="0" w:type="auto"/>
            <w:shd w:val="clear" w:color="auto" w:fill="auto"/>
          </w:tcPr>
          <w:p w14:paraId="1249921C"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2B76EB27"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40E74515" w14:textId="77777777" w:rsidTr="00CD55E8">
        <w:trPr>
          <w:cantSplit/>
          <w:jc w:val="right"/>
        </w:trPr>
        <w:tc>
          <w:tcPr>
            <w:tcW w:w="0" w:type="auto"/>
            <w:shd w:val="clear" w:color="auto" w:fill="auto"/>
          </w:tcPr>
          <w:p w14:paraId="777D72C4"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22A8CDAE"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bl>
    <w:p w14:paraId="03520B4D" w14:textId="77777777" w:rsidR="006528EF" w:rsidRPr="006528EF" w:rsidRDefault="006528EF" w:rsidP="006528EF">
      <w:pPr>
        <w:spacing w:after="0" w:line="240" w:lineRule="auto"/>
        <w:rPr>
          <w:rFonts w:ascii="Calibri" w:eastAsia="Calibri" w:hAnsi="Calibri" w:cs="Times New Roman"/>
          <w:szCs w:val="24"/>
        </w:rPr>
      </w:pPr>
    </w:p>
    <w:p w14:paraId="7D884630" w14:textId="77777777" w:rsidR="006528EF" w:rsidRPr="006528EF" w:rsidRDefault="006528EF" w:rsidP="006528EF">
      <w:pPr>
        <w:spacing w:after="0" w:line="240" w:lineRule="auto"/>
        <w:ind w:left="720"/>
        <w:rPr>
          <w:rFonts w:ascii="Calibri" w:eastAsia="Calibri" w:hAnsi="Calibri" w:cs="Times New Roman"/>
          <w:szCs w:val="24"/>
        </w:rPr>
      </w:pPr>
    </w:p>
    <w:p w14:paraId="200F5473" w14:textId="0ED132D7"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lastRenderedPageBreak/>
        <w:t>1</w:t>
      </w:r>
      <w:r w:rsidR="00BE5DF1">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7C29A7E7" w14:textId="77777777" w:rsidTr="00CD55E8">
        <w:trPr>
          <w:cantSplit/>
        </w:trPr>
        <w:tc>
          <w:tcPr>
            <w:tcW w:w="9700" w:type="dxa"/>
            <w:shd w:val="clear" w:color="auto" w:fill="F3F3F3"/>
          </w:tcPr>
          <w:p w14:paraId="072791C1" w14:textId="116564DD"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****(NCI OA Only:  USE BELOW IN ALL SOLICITATIONS </w:t>
            </w:r>
            <w:r w:rsidR="00645F45">
              <w:rPr>
                <w:rFonts w:ascii="Calibri" w:eastAsia="Calibri" w:hAnsi="Calibri" w:cs="Times New Roman"/>
                <w:szCs w:val="24"/>
              </w:rPr>
              <w:t>AND</w:t>
            </w:r>
            <w:r w:rsidRPr="006528EF">
              <w:rPr>
                <w:rFonts w:ascii="Calibri" w:eastAsia="Calibri" w:hAnsi="Calibri" w:cs="Times New Roman"/>
                <w:szCs w:val="24"/>
              </w:rPr>
              <w:t xml:space="preserve"> CONTRACTS.</w:t>
            </w:r>
          </w:p>
          <w:p w14:paraId="140F41A7"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ITEM:</w:t>
            </w:r>
            <w:r w:rsidRPr="006528EF">
              <w:rPr>
                <w:rFonts w:ascii="Calibri" w:eastAsia="Calibri" w:hAnsi="Calibri" w:cs="Times New Roman"/>
                <w:szCs w:val="24"/>
              </w:rPr>
              <w:t xml:space="preserve"> </w:t>
            </w:r>
          </w:p>
          <w:p w14:paraId="3412D130" w14:textId="77777777" w:rsidR="00BA61DD" w:rsidRDefault="006528EF" w:rsidP="003E5A81">
            <w:pPr>
              <w:numPr>
                <w:ilvl w:val="0"/>
                <w:numId w:val="4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d:</w:t>
            </w:r>
            <w:r w:rsidRPr="006528EF">
              <w:rPr>
                <w:rFonts w:ascii="Calibri" w:eastAsia="Calibri" w:hAnsi="Calibri" w:cs="Times New Roman"/>
                <w:szCs w:val="24"/>
              </w:rPr>
              <w:t xml:space="preserve">   Select appropriate payment method from the Drop Down List.</w:t>
            </w:r>
          </w:p>
          <w:p w14:paraId="28566169" w14:textId="21428B66" w:rsidR="006528EF" w:rsidRPr="00BA61DD" w:rsidRDefault="006528EF" w:rsidP="00BE5DF1">
            <w:pPr>
              <w:spacing w:before="10" w:after="0" w:line="240" w:lineRule="auto"/>
              <w:ind w:left="735"/>
              <w:rPr>
                <w:rFonts w:ascii="Calibri" w:eastAsia="Calibri" w:hAnsi="Calibri" w:cs="Times New Roman"/>
                <w:szCs w:val="24"/>
              </w:rPr>
            </w:pPr>
            <w:r w:rsidRPr="00BA61DD">
              <w:rPr>
                <w:rFonts w:ascii="Calibri" w:eastAsia="Calibri" w:hAnsi="Calibri" w:cs="Times New Roman"/>
                <w:i/>
                <w:szCs w:val="24"/>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rsidRPr="00BA61DD">
              <w:rPr>
                <w:rFonts w:ascii="Calibri" w:eastAsia="Calibri" w:hAnsi="Calibri" w:cs="Times New Roman"/>
                <w:szCs w:val="24"/>
              </w:rPr>
              <w:t xml:space="preserve"> </w:t>
            </w:r>
          </w:p>
          <w:p w14:paraId="14E3C666" w14:textId="77777777" w:rsidR="006528EF" w:rsidRPr="006528EF" w:rsidRDefault="006528EF" w:rsidP="003E5A81">
            <w:pPr>
              <w:numPr>
                <w:ilvl w:val="0"/>
                <w:numId w:val="4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f</w:t>
            </w:r>
            <w:r w:rsidRPr="006528EF">
              <w:rPr>
                <w:rFonts w:ascii="Calibri" w:eastAsia="Calibri" w:hAnsi="Calibri" w:cs="Times New Roman"/>
                <w:szCs w:val="24"/>
              </w:rPr>
              <w:t xml:space="preserve"> : Use at the Contracting Officer's discretion when the Contract Title is not clearly identified on the face page of the Contract.</w:t>
            </w:r>
          </w:p>
          <w:p w14:paraId="013EF4F3" w14:textId="77777777" w:rsidR="006528EF" w:rsidRPr="006528EF" w:rsidRDefault="006528EF" w:rsidP="003E5A81">
            <w:pPr>
              <w:numPr>
                <w:ilvl w:val="0"/>
                <w:numId w:val="4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g</w:t>
            </w:r>
            <w:r w:rsidRPr="006528EF">
              <w:rPr>
                <w:rFonts w:ascii="Calibri" w:eastAsia="Calibri" w:hAnsi="Calibri" w:cs="Times New Roman"/>
                <w:szCs w:val="24"/>
              </w:rPr>
              <w:t xml:space="preserve"> : Use at the Contracting Officer's discretion when Contract Line Items are not clearly identified on the face page of the Contract.</w:t>
            </w:r>
          </w:p>
          <w:p w14:paraId="6747C31A"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For guidance on selecting the appropriate Invoice Matching Option, see</w:t>
            </w:r>
            <w:hyperlink r:id="rId57"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https://nbrssprod.cit.nih.gov:8050/NBRSSDocs/Job_Aids/Acquisition/2 way 3 way match 8 20 07.doc.</w:t>
              </w:r>
              <w:r w:rsidRPr="006528EF">
                <w:rPr>
                  <w:rFonts w:ascii="Calibri" w:eastAsia="Calibri" w:hAnsi="Calibri" w:cs="Times New Roman"/>
                  <w:szCs w:val="24"/>
                </w:rPr>
                <w:t xml:space="preserve"> </w:t>
              </w:r>
            </w:hyperlink>
            <w:r w:rsidRPr="006528EF">
              <w:rPr>
                <w:rFonts w:ascii="Calibri" w:eastAsia="Calibri" w:hAnsi="Calibri" w:cs="Times New Roman"/>
                <w:szCs w:val="24"/>
              </w:rPr>
              <w:t>  </w:t>
            </w:r>
          </w:p>
          <w:p w14:paraId="47149875" w14:textId="6A73FCA7" w:rsidR="006528EF" w:rsidRPr="006528EF" w:rsidRDefault="006528EF" w:rsidP="00330D3F">
            <w:pPr>
              <w:spacing w:before="15" w:after="25" w:line="240" w:lineRule="auto"/>
              <w:jc w:val="right"/>
              <w:rPr>
                <w:rFonts w:ascii="Calibri" w:eastAsia="Calibri" w:hAnsi="Calibri" w:cs="Times New Roman"/>
                <w:szCs w:val="24"/>
              </w:rPr>
            </w:pPr>
            <w:r w:rsidRPr="006528EF">
              <w:rPr>
                <w:rFonts w:ascii="Calibri" w:eastAsia="Calibri" w:hAnsi="Calibri" w:cs="Times New Roman"/>
                <w:szCs w:val="24"/>
              </w:rPr>
              <w:t>NCI Processes/Procedures Reviewed 9/22)****</w:t>
            </w:r>
          </w:p>
        </w:tc>
      </w:tr>
    </w:tbl>
    <w:p w14:paraId="651B3C3B" w14:textId="77777777" w:rsidR="006528EF" w:rsidRPr="006528EF" w:rsidRDefault="006528EF" w:rsidP="006528EF">
      <w:pPr>
        <w:spacing w:before="25" w:after="15" w:line="240" w:lineRule="auto"/>
        <w:ind w:left="360"/>
        <w:rPr>
          <w:rFonts w:ascii="Calibri" w:eastAsia="Calibri" w:hAnsi="Calibri" w:cs="Times New Roman"/>
          <w:szCs w:val="24"/>
        </w:rPr>
      </w:pPr>
    </w:p>
    <w:p w14:paraId="60E29240" w14:textId="26B9F186" w:rsidR="006528EF" w:rsidRPr="006528EF" w:rsidRDefault="006528EF" w:rsidP="003E5A81">
      <w:pPr>
        <w:numPr>
          <w:ilvl w:val="1"/>
          <w:numId w:val="50"/>
        </w:numPr>
        <w:spacing w:before="10" w:after="10" w:line="240" w:lineRule="auto"/>
        <w:rPr>
          <w:rFonts w:ascii="Calibri" w:eastAsia="Calibri" w:hAnsi="Calibri" w:cs="Times New Roman"/>
          <w:szCs w:val="24"/>
        </w:rPr>
      </w:pPr>
      <w:r w:rsidRPr="006528EF">
        <w:rPr>
          <w:rFonts w:ascii="Calibri" w:eastAsia="Calibri" w:hAnsi="Calibri" w:cs="Times New Roman"/>
          <w:szCs w:val="24"/>
        </w:rPr>
        <w:t>In addition to the requirements specified in FAR 32.905 for a proper invoice,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include the following information on the face page of all payment requests:</w:t>
      </w:r>
    </w:p>
    <w:p w14:paraId="6F1193E3" w14:textId="77777777" w:rsidR="006528EF" w:rsidRPr="006528EF" w:rsidRDefault="006528EF" w:rsidP="006528EF">
      <w:pPr>
        <w:spacing w:after="0" w:line="240" w:lineRule="auto"/>
        <w:ind w:left="720"/>
        <w:rPr>
          <w:rFonts w:ascii="Calibri" w:eastAsia="Calibri" w:hAnsi="Calibri" w:cs="Times New Roman"/>
          <w:szCs w:val="24"/>
        </w:rPr>
      </w:pPr>
    </w:p>
    <w:p w14:paraId="10636839" w14:textId="77777777" w:rsidR="006528EF" w:rsidRPr="006528EF" w:rsidRDefault="006528EF" w:rsidP="003E5A81">
      <w:pPr>
        <w:numPr>
          <w:ilvl w:val="2"/>
          <w:numId w:val="5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Name of the Office of Acquisitions. The Office of Acquisitions for this contract is </w:t>
      </w:r>
      <w:r w:rsidRPr="006528EF">
        <w:rPr>
          <w:rFonts w:ascii="Calibri" w:eastAsia="Calibri" w:hAnsi="Calibri" w:cs="Times New Roman"/>
          <w:szCs w:val="24"/>
          <w:u w:val="single"/>
        </w:rPr>
        <w:t>National Cancer Institute</w:t>
      </w:r>
      <w:r w:rsidRPr="006528EF">
        <w:rPr>
          <w:rFonts w:ascii="Calibri" w:eastAsia="Calibri" w:hAnsi="Calibri" w:cs="Times New Roman"/>
          <w:szCs w:val="24"/>
        </w:rPr>
        <w:t xml:space="preserve"> . </w:t>
      </w:r>
    </w:p>
    <w:p w14:paraId="50A216D1" w14:textId="40923B43" w:rsidR="006528EF" w:rsidRPr="006528EF" w:rsidRDefault="006528EF" w:rsidP="003E5A81">
      <w:pPr>
        <w:numPr>
          <w:ilvl w:val="2"/>
          <w:numId w:val="51"/>
        </w:numPr>
        <w:spacing w:before="10" w:after="0" w:line="240" w:lineRule="auto"/>
        <w:rPr>
          <w:rFonts w:ascii="Calibri" w:eastAsia="Calibri" w:hAnsi="Calibri" w:cs="Times New Roman"/>
          <w:szCs w:val="24"/>
        </w:rPr>
      </w:pPr>
      <w:r w:rsidRPr="006528EF">
        <w:rPr>
          <w:rFonts w:ascii="Calibri" w:eastAsia="Calibri" w:hAnsi="Calibri" w:cs="Times New Roman"/>
          <w:szCs w:val="24"/>
        </w:rPr>
        <w:t>Federal Taxpayer Identification Number (TIN). If the Contractor does not have a valid TIN, it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identify the Vendor Identification Number (VIN) on the payment request. The VIN is the number that appears after the Contractor's name on the face page of the contract. </w:t>
      </w:r>
      <w:r w:rsidRPr="006528EF">
        <w:rPr>
          <w:rFonts w:ascii="Calibri" w:eastAsia="Calibri" w:hAnsi="Calibri" w:cs="Times New Roman"/>
          <w:i/>
          <w:szCs w:val="24"/>
        </w:rPr>
        <w:t>[Note: A VIN is assigned to new contracts awarded on or after June 4, 2007, and any existing contract modified to include the VIN number.]</w:t>
      </w:r>
      <w:r w:rsidRPr="006528EF">
        <w:rPr>
          <w:rFonts w:ascii="Calibri" w:eastAsia="Calibri" w:hAnsi="Calibri" w:cs="Times New Roman"/>
          <w:szCs w:val="24"/>
        </w:rPr>
        <w:t xml:space="preserve">  If the Contractor has neither a TIN, Unique Entity Identifier (UEI), or VIN, contact the Contracting Officer. Note: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not include TIN if it is a Social Security Number.</w:t>
      </w:r>
    </w:p>
    <w:p w14:paraId="75522E08" w14:textId="0570BF54" w:rsidR="006528EF" w:rsidRPr="006528EF" w:rsidRDefault="006528EF" w:rsidP="003E5A81">
      <w:pPr>
        <w:numPr>
          <w:ilvl w:val="2"/>
          <w:numId w:val="51"/>
        </w:numPr>
        <w:spacing w:before="10" w:after="0" w:line="240" w:lineRule="auto"/>
        <w:rPr>
          <w:rFonts w:ascii="Calibri" w:eastAsia="Calibri" w:hAnsi="Calibri" w:cs="Times New Roman"/>
          <w:szCs w:val="24"/>
        </w:rPr>
      </w:pPr>
      <w:r w:rsidRPr="006528EF">
        <w:rPr>
          <w:rFonts w:ascii="Calibri" w:eastAsia="Calibri" w:hAnsi="Calibri" w:cs="Times New Roman"/>
          <w:szCs w:val="24"/>
        </w:rPr>
        <w:t>Unique Entity Identifier (UEI). The UEI is located in the System for Award Management (SAM) and replaces the Dun &amp; Bradstreet Data Universal Numbering System (DUNS) number. The UEI number must identify the Contractor's name and address exactly as stated in the contract and as registered in the Central Contractor Registration (CCR) database. If the Contractor does not have a valid UEI number, it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identify the Vendor Identification Number (VIN) on the payment request. The VIN is the </w:t>
      </w:r>
      <w:r w:rsidRPr="006528EF">
        <w:rPr>
          <w:rFonts w:ascii="Calibri" w:eastAsia="Calibri" w:hAnsi="Calibri" w:cs="Times New Roman"/>
          <w:szCs w:val="24"/>
        </w:rPr>
        <w:lastRenderedPageBreak/>
        <w:t xml:space="preserve">number that appears after the Contractor's name on the face page of the contract. [ </w:t>
      </w:r>
      <w:r w:rsidRPr="006528EF">
        <w:rPr>
          <w:rFonts w:ascii="Calibri" w:eastAsia="Calibri" w:hAnsi="Calibri" w:cs="Times New Roman"/>
          <w:i/>
          <w:szCs w:val="24"/>
        </w:rPr>
        <w:t>Note: A VIN is assigned to new contracts awarded on or after June 4, 2007, and any existing contract modified to include the VIN number.]</w:t>
      </w:r>
      <w:r w:rsidRPr="006528EF">
        <w:rPr>
          <w:rFonts w:ascii="Calibri" w:eastAsia="Calibri" w:hAnsi="Calibri" w:cs="Times New Roman"/>
          <w:szCs w:val="24"/>
        </w:rPr>
        <w:t xml:space="preserve">  If the Contractor has neither a TIN, UEI, or VIN, contact the Contracting Officer.</w:t>
      </w:r>
    </w:p>
    <w:p w14:paraId="6CBCEE80" w14:textId="77777777" w:rsidR="006528EF" w:rsidRPr="006528EF" w:rsidRDefault="006528EF" w:rsidP="003E5A81">
      <w:pPr>
        <w:numPr>
          <w:ilvl w:val="2"/>
          <w:numId w:val="5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Invoice Matching Option. This contract requires a </w:t>
      </w:r>
      <w:r w:rsidRPr="006528EF">
        <w:rPr>
          <w:rFonts w:ascii="Calibri" w:eastAsia="Calibri" w:hAnsi="Calibri" w:cs="Times New Roman"/>
          <w:szCs w:val="24"/>
          <w:u w:val="single"/>
        </w:rPr>
        <w:t>[two-way/three-way]</w:t>
      </w:r>
      <w:r w:rsidRPr="006528EF">
        <w:rPr>
          <w:rFonts w:ascii="Calibri" w:eastAsia="Calibri" w:hAnsi="Calibri" w:cs="Times New Roman"/>
          <w:szCs w:val="24"/>
        </w:rPr>
        <w:t xml:space="preserve"> match.</w:t>
      </w:r>
    </w:p>
    <w:p w14:paraId="27169F9C" w14:textId="77777777" w:rsidR="006528EF" w:rsidRPr="006528EF" w:rsidRDefault="006528EF" w:rsidP="003E5A81">
      <w:pPr>
        <w:numPr>
          <w:ilvl w:val="2"/>
          <w:numId w:val="51"/>
        </w:numPr>
        <w:spacing w:before="10" w:after="0" w:line="240" w:lineRule="auto"/>
        <w:rPr>
          <w:rFonts w:ascii="Calibri" w:eastAsia="Calibri" w:hAnsi="Calibri" w:cs="Times New Roman"/>
          <w:szCs w:val="24"/>
        </w:rPr>
      </w:pPr>
      <w:r w:rsidRPr="006528EF">
        <w:rPr>
          <w:rFonts w:ascii="Calibri" w:eastAsia="Calibri" w:hAnsi="Calibri" w:cs="Times New Roman"/>
          <w:szCs w:val="24"/>
        </w:rPr>
        <w:t>Unique Invoice Number. Each payment request must be identified by a unique invoice number, which can only be used one time regardless of the number of contracts or orders held by an organization.</w:t>
      </w:r>
    </w:p>
    <w:p w14:paraId="29F5E7EF" w14:textId="77777777" w:rsidR="006528EF" w:rsidRPr="006528EF" w:rsidRDefault="006528EF" w:rsidP="003E5A81">
      <w:pPr>
        <w:numPr>
          <w:ilvl w:val="2"/>
          <w:numId w:val="51"/>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Contract Title is:</w:t>
      </w:r>
    </w:p>
    <w:p w14:paraId="59CF8182" w14:textId="77777777" w:rsidR="006528EF" w:rsidRPr="006528EF" w:rsidRDefault="006528EF" w:rsidP="006528EF">
      <w:pPr>
        <w:spacing w:after="0" w:line="240" w:lineRule="auto"/>
        <w:ind w:left="720"/>
        <w:rPr>
          <w:rFonts w:ascii="Calibri" w:eastAsia="Calibri" w:hAnsi="Calibri" w:cs="Times New Roman"/>
          <w:szCs w:val="24"/>
        </w:rPr>
      </w:pPr>
    </w:p>
    <w:p w14:paraId="7B429639" w14:textId="77777777" w:rsidR="006528EF" w:rsidRPr="006528EF" w:rsidRDefault="006528EF" w:rsidP="006528EF">
      <w:pPr>
        <w:spacing w:after="0" w:line="240" w:lineRule="auto"/>
        <w:ind w:left="720"/>
        <w:rPr>
          <w:rFonts w:ascii="Calibri" w:eastAsia="Calibri" w:hAnsi="Calibri" w:cs="Times New Roman"/>
          <w:szCs w:val="24"/>
        </w:rPr>
      </w:pPr>
    </w:p>
    <w:p w14:paraId="448A0D8E" w14:textId="77777777" w:rsidR="006528EF" w:rsidRPr="006528EF" w:rsidRDefault="006528EF" w:rsidP="003E5A81">
      <w:pPr>
        <w:numPr>
          <w:ilvl w:val="2"/>
          <w:numId w:val="52"/>
        </w:numPr>
        <w:spacing w:before="10" w:after="0" w:line="240" w:lineRule="auto"/>
        <w:rPr>
          <w:rFonts w:ascii="Calibri" w:eastAsia="Calibri" w:hAnsi="Calibri" w:cs="Times New Roman"/>
          <w:szCs w:val="24"/>
        </w:rPr>
      </w:pPr>
      <w:r w:rsidRPr="006528EF">
        <w:rPr>
          <w:rFonts w:ascii="Calibri" w:eastAsia="Calibri" w:hAnsi="Calibri" w:cs="Times New Roman"/>
          <w:szCs w:val="24"/>
        </w:rPr>
        <w:t>Contract Line Items as follows:</w:t>
      </w:r>
    </w:p>
    <w:p w14:paraId="7F36DC5F" w14:textId="77777777" w:rsidR="006528EF" w:rsidRPr="006528EF" w:rsidRDefault="006528EF" w:rsidP="006528EF">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5024"/>
      </w:tblGrid>
      <w:tr w:rsidR="006528EF" w:rsidRPr="006528EF" w14:paraId="267BCD14" w14:textId="77777777" w:rsidTr="00CD55E8">
        <w:trPr>
          <w:cantSplit/>
          <w:tblHeader/>
          <w:jc w:val="right"/>
        </w:trPr>
        <w:tc>
          <w:tcPr>
            <w:tcW w:w="0" w:type="auto"/>
            <w:shd w:val="clear" w:color="auto" w:fill="auto"/>
          </w:tcPr>
          <w:p w14:paraId="76B115E7"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Line Item #</w:t>
            </w:r>
          </w:p>
        </w:tc>
        <w:tc>
          <w:tcPr>
            <w:tcW w:w="0" w:type="auto"/>
            <w:shd w:val="clear" w:color="auto" w:fill="auto"/>
          </w:tcPr>
          <w:p w14:paraId="02A2469E" w14:textId="77777777" w:rsidR="006528EF" w:rsidRPr="006528EF" w:rsidRDefault="006528EF" w:rsidP="006528EF">
            <w:pPr>
              <w:keepNext/>
              <w:spacing w:after="0" w:line="240" w:lineRule="auto"/>
              <w:jc w:val="center"/>
              <w:rPr>
                <w:rFonts w:ascii="Calibri" w:eastAsia="Calibri" w:hAnsi="Calibri" w:cs="Times New Roman"/>
                <w:szCs w:val="24"/>
              </w:rPr>
            </w:pPr>
            <w:r w:rsidRPr="006528EF">
              <w:rPr>
                <w:rFonts w:ascii="Calibri" w:eastAsia="Calibri" w:hAnsi="Calibri" w:cs="Times New Roman"/>
                <w:b/>
                <w:szCs w:val="24"/>
              </w:rPr>
              <w:t>Line Item Description</w:t>
            </w:r>
          </w:p>
        </w:tc>
      </w:tr>
      <w:tr w:rsidR="006528EF" w:rsidRPr="006528EF" w14:paraId="07223969" w14:textId="77777777" w:rsidTr="00CD55E8">
        <w:trPr>
          <w:cantSplit/>
          <w:jc w:val="right"/>
        </w:trPr>
        <w:tc>
          <w:tcPr>
            <w:tcW w:w="0" w:type="auto"/>
            <w:shd w:val="clear" w:color="auto" w:fill="auto"/>
          </w:tcPr>
          <w:p w14:paraId="76773C26"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574B8460"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69507EB1" w14:textId="77777777" w:rsidTr="00CD55E8">
        <w:trPr>
          <w:cantSplit/>
          <w:jc w:val="right"/>
        </w:trPr>
        <w:tc>
          <w:tcPr>
            <w:tcW w:w="0" w:type="auto"/>
            <w:shd w:val="clear" w:color="auto" w:fill="auto"/>
          </w:tcPr>
          <w:p w14:paraId="47011F27"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1114E2E1"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r w:rsidR="006528EF" w:rsidRPr="006528EF" w14:paraId="0E388C09" w14:textId="77777777" w:rsidTr="00CD55E8">
        <w:trPr>
          <w:cantSplit/>
          <w:jc w:val="right"/>
        </w:trPr>
        <w:tc>
          <w:tcPr>
            <w:tcW w:w="0" w:type="auto"/>
            <w:shd w:val="clear" w:color="auto" w:fill="auto"/>
          </w:tcPr>
          <w:p w14:paraId="50194BE7"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c>
          <w:tcPr>
            <w:tcW w:w="0" w:type="auto"/>
            <w:shd w:val="clear" w:color="auto" w:fill="auto"/>
          </w:tcPr>
          <w:p w14:paraId="7581C391" w14:textId="77777777" w:rsidR="006528EF" w:rsidRPr="006528EF" w:rsidRDefault="006528EF" w:rsidP="006528EF">
            <w:pPr>
              <w:spacing w:after="0" w:line="240" w:lineRule="auto"/>
              <w:rPr>
                <w:rFonts w:ascii="Calibri" w:eastAsia="Calibri" w:hAnsi="Calibri" w:cs="Times New Roman"/>
                <w:szCs w:val="24"/>
              </w:rPr>
            </w:pPr>
            <w:r w:rsidRPr="006528EF">
              <w:rPr>
                <w:rFonts w:ascii="Calibri" w:eastAsia="Calibri" w:hAnsi="Calibri" w:cs="Times New Roman"/>
                <w:szCs w:val="24"/>
              </w:rPr>
              <w:t> </w:t>
            </w:r>
          </w:p>
        </w:tc>
      </w:tr>
    </w:tbl>
    <w:p w14:paraId="2A610093" w14:textId="77777777" w:rsidR="006528EF" w:rsidRPr="006528EF" w:rsidRDefault="006528EF" w:rsidP="006528EF">
      <w:pPr>
        <w:spacing w:after="0" w:line="240" w:lineRule="auto"/>
        <w:rPr>
          <w:rFonts w:ascii="Calibri" w:eastAsia="Calibri" w:hAnsi="Calibri" w:cs="Times New Roman"/>
          <w:szCs w:val="24"/>
        </w:rPr>
      </w:pPr>
    </w:p>
    <w:p w14:paraId="5242B2F9" w14:textId="4B1CCD0C"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BE5DF1">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0B1E6132" w14:textId="77777777" w:rsidTr="00CD55E8">
        <w:trPr>
          <w:cantSplit/>
        </w:trPr>
        <w:tc>
          <w:tcPr>
            <w:tcW w:w="9700" w:type="dxa"/>
            <w:shd w:val="clear" w:color="auto" w:fill="F3F3F3"/>
          </w:tcPr>
          <w:p w14:paraId="63D8CE13" w14:textId="26D77C1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IN ALL RFPs AND CONTRACTS.</w:t>
            </w:r>
            <w:r w:rsidR="00160BD2" w:rsidRPr="006528EF">
              <w:rPr>
                <w:rFonts w:ascii="Calibri" w:eastAsia="Calibri" w:hAnsi="Calibri" w:cs="Times New Roman"/>
                <w:szCs w:val="24"/>
              </w:rPr>
              <w:t xml:space="preserve">) </w:t>
            </w:r>
            <w:r w:rsidR="00160BD2" w:rsidRPr="006528EF">
              <w:rPr>
                <w:rFonts w:ascii="Calibri" w:eastAsia="Calibri" w:hAnsi="Calibri" w:cs="Times New Roman"/>
                <w:b/>
                <w:szCs w:val="24"/>
              </w:rPr>
              <w:t>****</w:t>
            </w:r>
          </w:p>
          <w:p w14:paraId="0F66A405"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INFORMATION TO COMPLETE THIS ITEM:</w:t>
            </w:r>
            <w:r w:rsidRPr="006528EF">
              <w:rPr>
                <w:rFonts w:ascii="Calibri" w:eastAsia="Calibri" w:hAnsi="Calibri" w:cs="Times New Roman"/>
                <w:szCs w:val="24"/>
              </w:rPr>
              <w:t xml:space="preserve"> </w:t>
            </w:r>
          </w:p>
          <w:p w14:paraId="6FAF039E" w14:textId="34CECD11" w:rsidR="006528EF" w:rsidRPr="006528EF" w:rsidRDefault="006528EF" w:rsidP="003E5A81">
            <w:pPr>
              <w:numPr>
                <w:ilvl w:val="0"/>
                <w:numId w:val="53"/>
              </w:numPr>
              <w:spacing w:before="10" w:after="0" w:line="240" w:lineRule="auto"/>
              <w:rPr>
                <w:rFonts w:ascii="Calibri" w:eastAsia="Calibri" w:hAnsi="Calibri" w:cs="Times New Roman"/>
                <w:szCs w:val="24"/>
              </w:rPr>
            </w:pPr>
            <w:r w:rsidRPr="006528EF">
              <w:rPr>
                <w:rFonts w:ascii="Calibri" w:eastAsia="Calibri" w:hAnsi="Calibri" w:cs="Times New Roman"/>
                <w:b/>
                <w:szCs w:val="24"/>
              </w:rPr>
              <w:t>For R&amp;D contracts</w:t>
            </w:r>
            <w:r w:rsidRPr="006528EF">
              <w:rPr>
                <w:rFonts w:ascii="Calibri" w:eastAsia="Calibri" w:hAnsi="Calibri" w:cs="Times New Roman"/>
                <w:szCs w:val="24"/>
              </w:rPr>
              <w:t xml:space="preserve"> :  Select phone number ending </w:t>
            </w:r>
            <w:r w:rsidRPr="006528EF">
              <w:rPr>
                <w:rFonts w:ascii="Calibri" w:eastAsia="Calibri" w:hAnsi="Calibri" w:cs="Times New Roman"/>
                <w:b/>
                <w:szCs w:val="24"/>
              </w:rPr>
              <w:t>6452</w:t>
            </w:r>
            <w:r w:rsidRPr="006528EF">
              <w:rPr>
                <w:rFonts w:ascii="Calibri" w:eastAsia="Calibri" w:hAnsi="Calibri" w:cs="Times New Roman"/>
                <w:szCs w:val="24"/>
              </w:rPr>
              <w:t xml:space="preserve"> from the drop down box.</w:t>
            </w:r>
          </w:p>
          <w:p w14:paraId="282AC042" w14:textId="7C9DC71C" w:rsidR="006528EF" w:rsidRPr="006528EF" w:rsidRDefault="006528EF" w:rsidP="003E5A81">
            <w:pPr>
              <w:numPr>
                <w:ilvl w:val="0"/>
                <w:numId w:val="53"/>
              </w:numPr>
              <w:spacing w:before="10" w:after="0" w:line="240" w:lineRule="auto"/>
              <w:rPr>
                <w:rFonts w:ascii="Calibri" w:eastAsia="Calibri" w:hAnsi="Calibri" w:cs="Times New Roman"/>
                <w:szCs w:val="24"/>
              </w:rPr>
            </w:pPr>
            <w:r w:rsidRPr="006528EF">
              <w:rPr>
                <w:rFonts w:ascii="Calibri" w:eastAsia="Calibri" w:hAnsi="Calibri" w:cs="Times New Roman"/>
                <w:b/>
                <w:szCs w:val="24"/>
              </w:rPr>
              <w:t>For Non R&amp;D contracts</w:t>
            </w:r>
            <w:r w:rsidRPr="006528EF">
              <w:rPr>
                <w:rFonts w:ascii="Calibri" w:eastAsia="Calibri" w:hAnsi="Calibri" w:cs="Times New Roman"/>
                <w:szCs w:val="24"/>
              </w:rPr>
              <w:t xml:space="preserve"> :  Select phone number ending </w:t>
            </w:r>
            <w:r w:rsidRPr="006528EF">
              <w:rPr>
                <w:rFonts w:ascii="Calibri" w:eastAsia="Calibri" w:hAnsi="Calibri" w:cs="Times New Roman"/>
                <w:b/>
                <w:szCs w:val="24"/>
              </w:rPr>
              <w:t>6088</w:t>
            </w:r>
            <w:r w:rsidRPr="006528EF">
              <w:rPr>
                <w:rFonts w:ascii="Calibri" w:eastAsia="Calibri" w:hAnsi="Calibri" w:cs="Times New Roman"/>
                <w:szCs w:val="24"/>
              </w:rPr>
              <w:t xml:space="preserve"> from the drop down box. </w:t>
            </w:r>
          </w:p>
        </w:tc>
      </w:tr>
    </w:tbl>
    <w:p w14:paraId="4CF57C7D" w14:textId="77777777" w:rsidR="00FD0F8E" w:rsidRDefault="00FD0F8E" w:rsidP="00FD0F8E">
      <w:pPr>
        <w:spacing w:before="10" w:after="0" w:line="240" w:lineRule="auto"/>
        <w:ind w:left="720"/>
        <w:rPr>
          <w:rFonts w:ascii="Calibri" w:eastAsia="Calibri" w:hAnsi="Calibri" w:cs="Times New Roman"/>
          <w:szCs w:val="24"/>
        </w:rPr>
      </w:pPr>
    </w:p>
    <w:p w14:paraId="27837E00" w14:textId="558AE80F" w:rsidR="006528EF" w:rsidRPr="006528EF" w:rsidRDefault="006528EF" w:rsidP="003E5A81">
      <w:pPr>
        <w:numPr>
          <w:ilvl w:val="0"/>
          <w:numId w:val="54"/>
        </w:numPr>
        <w:tabs>
          <w:tab w:val="clear" w:pos="720"/>
        </w:tabs>
        <w:spacing w:before="10" w:after="0" w:line="240" w:lineRule="auto"/>
        <w:rPr>
          <w:rFonts w:ascii="Calibri" w:eastAsia="Calibri" w:hAnsi="Calibri" w:cs="Times New Roman"/>
          <w:szCs w:val="24"/>
        </w:rPr>
      </w:pPr>
      <w:r w:rsidRPr="006528EF">
        <w:rPr>
          <w:rFonts w:ascii="Calibri" w:eastAsia="Calibri" w:hAnsi="Calibri" w:cs="Times New Roman"/>
          <w:szCs w:val="24"/>
        </w:rPr>
        <w:t>Inquiries regarding payment of invoices</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directed to the designated billing office, (301) </w:t>
      </w:r>
      <w:r w:rsidRPr="006528EF">
        <w:rPr>
          <w:rFonts w:ascii="Calibri" w:eastAsia="Calibri" w:hAnsi="Calibri" w:cs="Times New Roman"/>
          <w:szCs w:val="24"/>
          <w:u w:val="single"/>
        </w:rPr>
        <w:t>[496-6452/496-6088]</w:t>
      </w:r>
      <w:r w:rsidRPr="006528EF">
        <w:rPr>
          <w:rFonts w:ascii="Calibri" w:eastAsia="Calibri" w:hAnsi="Calibri" w:cs="Times New Roman"/>
          <w:szCs w:val="24"/>
        </w:rPr>
        <w:t xml:space="preserve"> .</w:t>
      </w:r>
    </w:p>
    <w:p w14:paraId="49762C36" w14:textId="77777777" w:rsidR="00FD0F8E" w:rsidRDefault="00FD0F8E" w:rsidP="006528EF">
      <w:pPr>
        <w:keepNext/>
        <w:spacing w:before="100" w:after="0" w:line="240" w:lineRule="auto"/>
        <w:rPr>
          <w:rFonts w:ascii="Calibri" w:eastAsia="Calibri" w:hAnsi="Calibri" w:cs="Times New Roman"/>
          <w:b/>
          <w:color w:val="CC0000"/>
          <w:szCs w:val="24"/>
        </w:rPr>
      </w:pPr>
    </w:p>
    <w:p w14:paraId="7A85A0BC" w14:textId="50E6CEDA"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BE5DF1">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25351A4F" w14:textId="77777777" w:rsidTr="00CD55E8">
        <w:trPr>
          <w:cantSplit/>
        </w:trPr>
        <w:tc>
          <w:tcPr>
            <w:tcW w:w="9700" w:type="dxa"/>
            <w:shd w:val="clear" w:color="auto" w:fill="F3F3F3"/>
          </w:tcPr>
          <w:p w14:paraId="0B45AC51" w14:textId="77777777" w:rsidR="005810EC"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(THE FOLLOWING CERTIFICATION IS OPTIONAL FOR USE AT THE CONTRACTING OFFICER'S DISCRETION EXCEPT FOR NCI OA (See below).  </w:t>
            </w:r>
          </w:p>
          <w:p w14:paraId="73744B39" w14:textId="1616FF1D" w:rsid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NOTE: Fixed-Price Completion contracts do NOT apply here, however, Fixed-Price Level of Effort or Time &amp; Material contracts are to be included when using this item.</w:t>
            </w:r>
          </w:p>
          <w:p w14:paraId="39E83684" w14:textId="77777777" w:rsidR="005810EC" w:rsidRPr="006528EF" w:rsidRDefault="005810EC" w:rsidP="006528EF">
            <w:pPr>
              <w:spacing w:before="15" w:after="25" w:line="240" w:lineRule="auto"/>
              <w:rPr>
                <w:rFonts w:ascii="Calibri" w:eastAsia="Calibri" w:hAnsi="Calibri" w:cs="Times New Roman"/>
                <w:szCs w:val="24"/>
              </w:rPr>
            </w:pPr>
          </w:p>
          <w:p w14:paraId="4F76BE85" w14:textId="1C804258"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b/>
                <w:szCs w:val="24"/>
              </w:rPr>
              <w:t>FOR NCI OA: </w:t>
            </w:r>
            <w:r w:rsidRPr="006528EF">
              <w:rPr>
                <w:rFonts w:ascii="Calibri" w:eastAsia="Calibri" w:hAnsi="Calibri" w:cs="Times New Roman"/>
                <w:szCs w:val="24"/>
              </w:rPr>
              <w:t xml:space="preserve"> THE FOLLOWING IS </w:t>
            </w:r>
            <w:r w:rsidRPr="006528EF">
              <w:rPr>
                <w:rFonts w:ascii="Calibri" w:eastAsia="Calibri" w:hAnsi="Calibri" w:cs="Times New Roman"/>
                <w:b/>
                <w:szCs w:val="24"/>
              </w:rPr>
              <w:t>MANDATORY</w:t>
            </w:r>
            <w:r w:rsidRPr="006528EF">
              <w:rPr>
                <w:rFonts w:ascii="Calibri" w:eastAsia="Calibri" w:hAnsi="Calibri" w:cs="Times New Roman"/>
                <w:szCs w:val="24"/>
              </w:rPr>
              <w:t xml:space="preserve"> FOR ALL EXTRAMURAL R&amp;D CONTRACTS THAT REQUIRED THE SUBMISSION OF COST AND PRICING DATA.</w:t>
            </w:r>
          </w:p>
          <w:p w14:paraId="1977D50D" w14:textId="2A7CF02F" w:rsidR="006528EF" w:rsidRPr="006528EF" w:rsidRDefault="006528EF" w:rsidP="005810EC">
            <w:pPr>
              <w:spacing w:before="15" w:after="25" w:line="240" w:lineRule="auto"/>
              <w:jc w:val="right"/>
              <w:rPr>
                <w:rFonts w:ascii="Calibri" w:eastAsia="Calibri" w:hAnsi="Calibri" w:cs="Times New Roman"/>
                <w:szCs w:val="24"/>
              </w:rPr>
            </w:pPr>
            <w:r w:rsidRPr="006528EF">
              <w:rPr>
                <w:rFonts w:ascii="Calibri" w:eastAsia="Calibri" w:hAnsi="Calibri" w:cs="Times New Roman"/>
                <w:szCs w:val="24"/>
              </w:rPr>
              <w:t>NCI Processes/Procedures Reviewed 9/22) ****</w:t>
            </w:r>
          </w:p>
        </w:tc>
      </w:tr>
    </w:tbl>
    <w:p w14:paraId="2907F409" w14:textId="77777777" w:rsidR="00FD0F8E" w:rsidRDefault="00FD0F8E" w:rsidP="00FD0F8E">
      <w:pPr>
        <w:spacing w:before="10" w:after="0" w:line="240" w:lineRule="auto"/>
        <w:ind w:left="720"/>
        <w:rPr>
          <w:rFonts w:ascii="Calibri" w:eastAsia="Calibri" w:hAnsi="Calibri" w:cs="Times New Roman"/>
          <w:szCs w:val="24"/>
        </w:rPr>
      </w:pPr>
    </w:p>
    <w:p w14:paraId="013F003A" w14:textId="49ED2096" w:rsidR="006528EF" w:rsidRPr="006528EF" w:rsidRDefault="006528EF" w:rsidP="003E5A81">
      <w:pPr>
        <w:numPr>
          <w:ilvl w:val="0"/>
          <w:numId w:val="55"/>
        </w:numPr>
        <w:tabs>
          <w:tab w:val="clear" w:pos="720"/>
        </w:tabs>
        <w:spacing w:before="10" w:after="0" w:line="240" w:lineRule="auto"/>
        <w:rPr>
          <w:rFonts w:ascii="Calibri" w:eastAsia="Calibri" w:hAnsi="Calibri" w:cs="Times New Roman"/>
          <w:szCs w:val="24"/>
        </w:rPr>
      </w:pPr>
      <w:r w:rsidRPr="006528EF">
        <w:rPr>
          <w:rFonts w:ascii="Calibri" w:eastAsia="Calibri" w:hAnsi="Calibri" w:cs="Times New Roman"/>
          <w:szCs w:val="24"/>
        </w:rPr>
        <w:lastRenderedPageBreak/>
        <w:t>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14:paraId="68F85509" w14:textId="77777777" w:rsidR="006528EF" w:rsidRPr="006528EF" w:rsidRDefault="006528EF" w:rsidP="006528EF">
      <w:pPr>
        <w:spacing w:after="0" w:line="240" w:lineRule="auto"/>
        <w:ind w:left="720"/>
        <w:rPr>
          <w:rFonts w:ascii="Calibri" w:eastAsia="Calibri" w:hAnsi="Calibri" w:cs="Times New Roman"/>
          <w:szCs w:val="24"/>
        </w:rPr>
      </w:pPr>
    </w:p>
    <w:p w14:paraId="19E31B4E" w14:textId="77777777" w:rsidR="006528EF" w:rsidRPr="006528EF" w:rsidRDefault="006528EF" w:rsidP="006528EF">
      <w:pPr>
        <w:spacing w:after="0" w:line="240" w:lineRule="auto"/>
        <w:ind w:left="720"/>
        <w:rPr>
          <w:rFonts w:ascii="Calibri" w:eastAsia="Calibri" w:hAnsi="Calibri" w:cs="Times New Roman"/>
          <w:szCs w:val="24"/>
        </w:rPr>
      </w:pPr>
      <w:r w:rsidRPr="006528EF">
        <w:rPr>
          <w:rFonts w:ascii="Calibri" w:eastAsia="Calibri" w:hAnsi="Calibri" w:cs="Times New Roman"/>
          <w:szCs w:val="24"/>
        </w:rPr>
        <w:t>"I hereby certify that the salaries charged in this invoice are in compliance with HHSAR Clause 352.231-70, Salary Rate Limitation in SECTION I of the above referenced contract."</w:t>
      </w:r>
    </w:p>
    <w:p w14:paraId="389B46E5" w14:textId="77777777" w:rsidR="006528EF" w:rsidRPr="006528EF" w:rsidRDefault="006528EF" w:rsidP="006528EF">
      <w:pPr>
        <w:spacing w:after="0" w:line="240" w:lineRule="auto"/>
        <w:ind w:left="720"/>
        <w:rPr>
          <w:rFonts w:ascii="Calibri" w:eastAsia="Calibri" w:hAnsi="Calibri" w:cs="Times New Roman"/>
          <w:szCs w:val="24"/>
        </w:rPr>
      </w:pPr>
    </w:p>
    <w:p w14:paraId="37FB8493" w14:textId="0057B20E"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33614D">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4C0D281A" w14:textId="77777777" w:rsidTr="00CD55E8">
        <w:trPr>
          <w:cantSplit/>
        </w:trPr>
        <w:tc>
          <w:tcPr>
            <w:tcW w:w="9700" w:type="dxa"/>
            <w:shd w:val="clear" w:color="auto" w:fill="F3F3F3"/>
          </w:tcPr>
          <w:p w14:paraId="18E28842" w14:textId="77777777" w:rsidR="000D6579"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IN ANY COST-REIMBURSEMENT CONTRACT WHERE THE CONTRACTING OFFICER REQUIRES AN ADDITIONAL LEVEL OF DETAIL NOT PROVIDED IN THE INVOICE, e.g. when the RC-1 invoice is used instead of the RC-4.</w:t>
            </w:r>
            <w:r w:rsidR="000D6579">
              <w:rPr>
                <w:rFonts w:ascii="Calibri" w:eastAsia="Calibri" w:hAnsi="Calibri" w:cs="Times New Roman"/>
                <w:szCs w:val="24"/>
              </w:rPr>
              <w:t>)****</w:t>
            </w:r>
          </w:p>
          <w:p w14:paraId="49601621" w14:textId="77777777" w:rsidR="0033614D" w:rsidRDefault="0033614D" w:rsidP="006528EF">
            <w:pPr>
              <w:spacing w:before="15" w:after="25" w:line="240" w:lineRule="auto"/>
              <w:rPr>
                <w:rFonts w:ascii="Calibri" w:eastAsia="Calibri" w:hAnsi="Calibri" w:cs="Times New Roman"/>
                <w:b/>
                <w:szCs w:val="24"/>
              </w:rPr>
            </w:pPr>
          </w:p>
          <w:p w14:paraId="4719DCE2" w14:textId="7BA6CEFF"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b/>
                <w:szCs w:val="24"/>
              </w:rPr>
              <w:t>DO NOT</w:t>
            </w:r>
            <w:r w:rsidRPr="006528EF">
              <w:rPr>
                <w:rFonts w:ascii="Calibri" w:eastAsia="Calibri" w:hAnsi="Calibri" w:cs="Times New Roman"/>
                <w:szCs w:val="24"/>
              </w:rPr>
              <w:t xml:space="preserve"> USE THIS ARTICLE WITH NIH(RC)-4 OR WHEN SUBMISSION OF FINANCIAL/PERSONNEL REPORTING WILL BE REQUIRED AS AN ADVANCE UNDERSTANDING IN SECTION B.</w:t>
            </w:r>
          </w:p>
          <w:p w14:paraId="463BB001"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INSTRUCTIONS FOR COMPLETING THIS ARTICLE:</w:t>
            </w:r>
            <w:r w:rsidRPr="006528EF">
              <w:rPr>
                <w:rFonts w:ascii="Calibri" w:eastAsia="Calibri" w:hAnsi="Calibri" w:cs="Times New Roman"/>
                <w:szCs w:val="24"/>
              </w:rPr>
              <w:t xml:space="preserve"> </w:t>
            </w:r>
          </w:p>
          <w:p w14:paraId="7ADBF166" w14:textId="77777777" w:rsidR="006528EF" w:rsidRPr="006528EF" w:rsidRDefault="006528EF" w:rsidP="003E5A81">
            <w:pPr>
              <w:numPr>
                <w:ilvl w:val="0"/>
                <w:numId w:val="56"/>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c.:</w:t>
            </w:r>
            <w:r w:rsidRPr="006528EF">
              <w:rPr>
                <w:rFonts w:ascii="Calibri" w:eastAsia="Calibri" w:hAnsi="Calibri" w:cs="Times New Roman"/>
                <w:szCs w:val="24"/>
              </w:rPr>
              <w:t xml:space="preserve"> Select the appropriate report frequency from the Drop Down Lists.</w:t>
            </w:r>
          </w:p>
          <w:p w14:paraId="62C8CA7E" w14:textId="77777777" w:rsidR="006528EF" w:rsidRPr="006528EF" w:rsidRDefault="006528EF" w:rsidP="003E5A81">
            <w:pPr>
              <w:numPr>
                <w:ilvl w:val="0"/>
                <w:numId w:val="56"/>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e.:</w:t>
            </w:r>
            <w:r w:rsidRPr="006528EF">
              <w:rPr>
                <w:rFonts w:ascii="Calibri" w:eastAsia="Calibri" w:hAnsi="Calibri" w:cs="Times New Roman"/>
                <w:szCs w:val="24"/>
              </w:rPr>
              <w:t xml:space="preserve"> Make sure to include ALL expenditure categories for which reporting is required, on the NIH 2706 that is attached to the contract. </w:t>
            </w:r>
          </w:p>
        </w:tc>
      </w:tr>
    </w:tbl>
    <w:p w14:paraId="2FC84F9A"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17" w:name="_Toc556459"/>
      <w:r w:rsidRPr="006528EF">
        <w:rPr>
          <w:rFonts w:ascii="Calibri" w:eastAsia="Calibri" w:hAnsi="Calibri" w:cs="Calibri"/>
          <w:b/>
          <w:bCs/>
          <w:szCs w:val="24"/>
        </w:rPr>
        <w:t>ARTICLE G.9. CONTRACT FINANCIAL REPORT</w:t>
      </w:r>
      <w:bookmarkEnd w:id="17"/>
    </w:p>
    <w:p w14:paraId="32A29ED6" w14:textId="1958DF3E" w:rsidR="006528EF" w:rsidRPr="006528EF" w:rsidRDefault="006528EF" w:rsidP="003E5A81">
      <w:pPr>
        <w:numPr>
          <w:ilvl w:val="0"/>
          <w:numId w:val="57"/>
        </w:numPr>
        <w:spacing w:before="10" w:after="0" w:line="240" w:lineRule="auto"/>
        <w:rPr>
          <w:rFonts w:ascii="Calibri" w:eastAsia="Calibri" w:hAnsi="Calibri" w:cs="Times New Roman"/>
          <w:szCs w:val="24"/>
        </w:rPr>
      </w:pPr>
      <w:r w:rsidRPr="006528EF">
        <w:rPr>
          <w:rFonts w:ascii="Calibri" w:eastAsia="Calibri" w:hAnsi="Calibri" w:cs="Times New Roman"/>
          <w:szCs w:val="24"/>
        </w:rPr>
        <w:t>Financial reports on the attached Form NIH 2706, Financial Report of Individual Project/Contract,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submitted by the Contractor in accordance with the Instructions for Completing Form NIH 2706, which accompany the form, in an original and two copies, not later than the 30th working day after the close of the reporting period. The line entries for subdivisions of work and elements of cost (expenditure categories) which</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reported within the total contract are discussed in paragraph e., below. Subsequent changes and/or additions in the line entries</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made in writing.</w:t>
      </w:r>
    </w:p>
    <w:p w14:paraId="23B4540E" w14:textId="1CD17006" w:rsidR="006528EF" w:rsidRPr="006528EF" w:rsidRDefault="006528EF" w:rsidP="003E5A81">
      <w:pPr>
        <w:numPr>
          <w:ilvl w:val="0"/>
          <w:numId w:val="57"/>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Unless otherwise stated in that part of the Instructions for Completing Form NIH 2706, entitled " </w:t>
      </w:r>
      <w:r w:rsidRPr="006528EF">
        <w:rPr>
          <w:rFonts w:ascii="Calibri" w:eastAsia="Calibri" w:hAnsi="Calibri" w:cs="Times New Roman"/>
          <w:b/>
          <w:szCs w:val="24"/>
        </w:rPr>
        <w:t>PREPARATION INSTRUCTIONS</w:t>
      </w:r>
      <w:r w:rsidRPr="006528EF">
        <w:rPr>
          <w:rFonts w:ascii="Calibri" w:eastAsia="Calibri" w:hAnsi="Calibri" w:cs="Times New Roman"/>
          <w:szCs w:val="24"/>
        </w:rPr>
        <w:t xml:space="preserve"> ," all columns A through J,</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completed for each report submitted.</w:t>
      </w:r>
    </w:p>
    <w:p w14:paraId="58096E88" w14:textId="46F88C28" w:rsidR="006528EF" w:rsidRPr="006528EF" w:rsidRDefault="006528EF" w:rsidP="003E5A81">
      <w:pPr>
        <w:numPr>
          <w:ilvl w:val="0"/>
          <w:numId w:val="57"/>
        </w:numPr>
        <w:spacing w:before="10" w:after="0" w:line="240" w:lineRule="auto"/>
        <w:rPr>
          <w:rFonts w:ascii="Calibri" w:eastAsia="Calibri" w:hAnsi="Calibri" w:cs="Times New Roman"/>
          <w:szCs w:val="24"/>
        </w:rPr>
      </w:pPr>
      <w:r w:rsidRPr="006528EF">
        <w:rPr>
          <w:rFonts w:ascii="Calibri" w:eastAsia="Calibri" w:hAnsi="Calibri" w:cs="Times New Roman"/>
          <w:szCs w:val="24"/>
        </w:rPr>
        <w:t>The first financial report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cover the period consisting of the  </w:t>
      </w:r>
      <w:r w:rsidRPr="006528EF">
        <w:rPr>
          <w:rFonts w:ascii="Calibri" w:eastAsia="Calibri" w:hAnsi="Calibri" w:cs="Times New Roman"/>
          <w:szCs w:val="24"/>
          <w:u w:val="single"/>
        </w:rPr>
        <w:t>[First Full Calendar Month/First Full Three Calendar Months]</w:t>
      </w:r>
      <w:r w:rsidRPr="006528EF">
        <w:rPr>
          <w:rFonts w:ascii="Calibri" w:eastAsia="Calibri" w:hAnsi="Calibri" w:cs="Times New Roman"/>
          <w:szCs w:val="24"/>
        </w:rPr>
        <w:t xml:space="preserve">  following the date of the contract, in addition to any fractional part of the initial month. Thereafter, reports will be on a  </w:t>
      </w:r>
      <w:r w:rsidRPr="006528EF">
        <w:rPr>
          <w:rFonts w:ascii="Calibri" w:eastAsia="Calibri" w:hAnsi="Calibri" w:cs="Times New Roman"/>
          <w:szCs w:val="24"/>
          <w:u w:val="single"/>
        </w:rPr>
        <w:t>[Monthly/Quarterly]</w:t>
      </w:r>
      <w:r w:rsidRPr="006528EF">
        <w:rPr>
          <w:rFonts w:ascii="Calibri" w:eastAsia="Calibri" w:hAnsi="Calibri" w:cs="Times New Roman"/>
          <w:szCs w:val="24"/>
        </w:rPr>
        <w:t xml:space="preserve"> basis.</w:t>
      </w:r>
    </w:p>
    <w:p w14:paraId="7CE24240" w14:textId="77777777" w:rsidR="006528EF" w:rsidRPr="006528EF" w:rsidRDefault="006528EF" w:rsidP="003E5A81">
      <w:pPr>
        <w:numPr>
          <w:ilvl w:val="0"/>
          <w:numId w:val="57"/>
        </w:numPr>
        <w:spacing w:before="10" w:after="0" w:line="240" w:lineRule="auto"/>
        <w:rPr>
          <w:rFonts w:ascii="Calibri" w:eastAsia="Calibri" w:hAnsi="Calibri" w:cs="Times New Roman"/>
          <w:szCs w:val="24"/>
        </w:rPr>
      </w:pPr>
      <w:r w:rsidRPr="006528EF">
        <w:rPr>
          <w:rFonts w:ascii="Calibri" w:eastAsia="Calibri" w:hAnsi="Calibri" w:cs="Times New Roman"/>
          <w:szCs w:val="24"/>
        </w:rPr>
        <w:lastRenderedPageBreak/>
        <w:t>The Contracting Officer may require the Contractor to submit detailed support for costs contained in one or more interim financial reports. This clause does not supersede the record retention requirements in FAR Part 4.7.</w:t>
      </w:r>
    </w:p>
    <w:p w14:paraId="0F149234" w14:textId="77777777" w:rsidR="006528EF" w:rsidRPr="006528EF" w:rsidRDefault="006528EF" w:rsidP="003E5A81">
      <w:pPr>
        <w:numPr>
          <w:ilvl w:val="0"/>
          <w:numId w:val="57"/>
        </w:numPr>
        <w:spacing w:before="10" w:after="0" w:line="240" w:lineRule="auto"/>
        <w:rPr>
          <w:rFonts w:ascii="Calibri" w:eastAsia="Calibri" w:hAnsi="Calibri" w:cs="Times New Roman"/>
          <w:szCs w:val="24"/>
        </w:rPr>
      </w:pPr>
      <w:r w:rsidRPr="006528EF">
        <w:rPr>
          <w:rFonts w:ascii="Calibri" w:eastAsia="Calibri" w:hAnsi="Calibri" w:cs="Times New Roman"/>
          <w:szCs w:val="24"/>
        </w:rPr>
        <w:t>The listing of expenditure categories to be reported is incorporated within the Attachment entitled, "Financial Report of Individual Project/Contract, NIH 2706," located in SECTION J and made a part of this contract.</w:t>
      </w:r>
    </w:p>
    <w:p w14:paraId="23399F99" w14:textId="77777777" w:rsidR="006528EF" w:rsidRPr="006528EF" w:rsidRDefault="006528EF" w:rsidP="003E5A81">
      <w:pPr>
        <w:numPr>
          <w:ilvl w:val="0"/>
          <w:numId w:val="57"/>
        </w:numPr>
        <w:spacing w:before="10" w:after="0" w:line="240" w:lineRule="auto"/>
        <w:rPr>
          <w:rFonts w:ascii="Calibri" w:eastAsia="Calibri" w:hAnsi="Calibri" w:cs="Times New Roman"/>
          <w:szCs w:val="24"/>
        </w:rPr>
      </w:pPr>
      <w:r w:rsidRPr="006528EF">
        <w:rPr>
          <w:rFonts w:ascii="Calibri" w:eastAsia="Calibri" w:hAnsi="Calibri" w:cs="Times New Roman"/>
          <w:szCs w:val="24"/>
        </w:rPr>
        <w:t>The Government may unilaterally revise the NIH 2706 to reflect the allotment of additional funds.</w:t>
      </w:r>
    </w:p>
    <w:p w14:paraId="74AC67BA" w14:textId="3E00FBD1"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33614D">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44B9745E" w14:textId="77777777" w:rsidTr="00CD55E8">
        <w:trPr>
          <w:cantSplit/>
        </w:trPr>
        <w:tc>
          <w:tcPr>
            <w:tcW w:w="9700" w:type="dxa"/>
            <w:shd w:val="clear" w:color="auto" w:fill="F3F3F3"/>
          </w:tcPr>
          <w:p w14:paraId="15143EC9" w14:textId="25A80E58" w:rsidR="006528EF" w:rsidRPr="006528EF" w:rsidRDefault="006528EF" w:rsidP="0013540A">
            <w:pPr>
              <w:spacing w:before="15" w:after="25" w:line="240" w:lineRule="auto"/>
              <w:jc w:val="center"/>
              <w:rPr>
                <w:rFonts w:ascii="Calibri" w:eastAsia="Calibri" w:hAnsi="Calibri" w:cs="Times New Roman"/>
                <w:szCs w:val="24"/>
              </w:rPr>
            </w:pPr>
            <w:r w:rsidRPr="006528EF">
              <w:rPr>
                <w:rFonts w:ascii="Calibri" w:eastAsia="Calibri" w:hAnsi="Calibri" w:cs="Times New Roman"/>
                <w:szCs w:val="24"/>
              </w:rPr>
              <w:t>****(USE BELOW IN ALL SOLICITATIONS AND CONTRACTS.)****</w:t>
            </w:r>
          </w:p>
        </w:tc>
      </w:tr>
    </w:tbl>
    <w:p w14:paraId="19B221B4" w14:textId="2DFAC5B9"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18" w:name="_Toc556469"/>
      <w:r w:rsidRPr="006528EF">
        <w:rPr>
          <w:rFonts w:ascii="Calibri" w:eastAsia="Calibri" w:hAnsi="Calibri" w:cs="Calibri"/>
          <w:b/>
          <w:bCs/>
          <w:szCs w:val="24"/>
        </w:rPr>
        <w:t xml:space="preserve">ARTICLE G.10. PROVIDING ACCELERATED PAYMENT TO SMALL BUSINESS SUBCONTRACTORS, FAR 52.232-40 </w:t>
      </w:r>
      <w:r w:rsidRPr="003E0C09">
        <w:rPr>
          <w:rFonts w:ascii="Calibri" w:eastAsia="Calibri" w:hAnsi="Calibri" w:cs="Calibri"/>
          <w:szCs w:val="24"/>
        </w:rPr>
        <w:t>(Nov 2021)</w:t>
      </w:r>
      <w:bookmarkEnd w:id="18"/>
      <w:r w:rsidR="008817E6" w:rsidRPr="003E0C09">
        <w:rPr>
          <w:rFonts w:ascii="Calibri" w:eastAsia="Calibri" w:hAnsi="Calibri" w:cs="Calibri"/>
          <w:szCs w:val="24"/>
        </w:rPr>
        <w:t>.</w:t>
      </w:r>
    </w:p>
    <w:p w14:paraId="61C3AAEA" w14:textId="6B025102" w:rsidR="006528EF" w:rsidRPr="006528EF" w:rsidRDefault="006528EF" w:rsidP="003E5A81">
      <w:pPr>
        <w:numPr>
          <w:ilvl w:val="0"/>
          <w:numId w:val="58"/>
        </w:numPr>
        <w:spacing w:before="10" w:after="0" w:line="240" w:lineRule="auto"/>
        <w:rPr>
          <w:rFonts w:ascii="Calibri" w:eastAsia="Calibri" w:hAnsi="Calibri" w:cs="Times New Roman"/>
          <w:szCs w:val="24"/>
        </w:rPr>
      </w:pPr>
      <w:r w:rsidRPr="006528EF">
        <w:rPr>
          <w:rFonts w:ascii="Calibri" w:eastAsia="Calibri" w:hAnsi="Calibri" w:cs="Times New Roman"/>
          <w:szCs w:val="24"/>
        </w:rPr>
        <w:t>Upon receipt of accelerated payments from the Government,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 </w:t>
      </w:r>
    </w:p>
    <w:p w14:paraId="2A80B983" w14:textId="77777777" w:rsidR="006528EF" w:rsidRPr="006528EF" w:rsidRDefault="006528EF" w:rsidP="003E5A81">
      <w:pPr>
        <w:numPr>
          <w:ilvl w:val="0"/>
          <w:numId w:val="58"/>
        </w:numPr>
        <w:spacing w:before="10" w:after="0" w:line="240" w:lineRule="auto"/>
        <w:rPr>
          <w:rFonts w:ascii="Calibri" w:eastAsia="Calibri" w:hAnsi="Calibri" w:cs="Times New Roman"/>
          <w:szCs w:val="24"/>
        </w:rPr>
      </w:pPr>
      <w:r w:rsidRPr="006528EF">
        <w:rPr>
          <w:rFonts w:ascii="Calibri" w:eastAsia="Calibri" w:hAnsi="Calibri" w:cs="Times New Roman"/>
          <w:szCs w:val="24"/>
        </w:rPr>
        <w:t>The acceleration of payments under this clause does not provide any new rights under the prompt Payment Act.</w:t>
      </w:r>
    </w:p>
    <w:p w14:paraId="27599CA6" w14:textId="5F6DEEFE" w:rsidR="006528EF" w:rsidRDefault="006528EF" w:rsidP="003E5A81">
      <w:pPr>
        <w:numPr>
          <w:ilvl w:val="0"/>
          <w:numId w:val="58"/>
        </w:numPr>
        <w:spacing w:before="10" w:after="0" w:line="240" w:lineRule="auto"/>
        <w:rPr>
          <w:rFonts w:ascii="Calibri" w:eastAsia="Calibri" w:hAnsi="Calibri" w:cs="Times New Roman"/>
          <w:szCs w:val="24"/>
        </w:rPr>
      </w:pPr>
      <w:r w:rsidRPr="006528EF">
        <w:rPr>
          <w:rFonts w:ascii="Calibri" w:eastAsia="Calibri" w:hAnsi="Calibri" w:cs="Times New Roman"/>
          <w:szCs w:val="24"/>
        </w:rPr>
        <w:t>Include the substance of this clause, include this paragraph c, in all subcontracts with small business concerns, including subcontracts with small business concerns for the acquisition of commercial items. </w:t>
      </w:r>
    </w:p>
    <w:p w14:paraId="17766B0F" w14:textId="77777777" w:rsidR="0013540A" w:rsidRPr="006528EF" w:rsidRDefault="0013540A" w:rsidP="0013540A">
      <w:pPr>
        <w:spacing w:before="10" w:after="0" w:line="240" w:lineRule="auto"/>
        <w:ind w:left="720"/>
        <w:rPr>
          <w:rFonts w:ascii="Calibri" w:eastAsia="Calibri" w:hAnsi="Calibri" w:cs="Times New Roman"/>
          <w:szCs w:val="24"/>
        </w:rPr>
      </w:pPr>
    </w:p>
    <w:p w14:paraId="33DB5FC7" w14:textId="6447D499" w:rsidR="006528EF" w:rsidRDefault="006528EF" w:rsidP="0013540A">
      <w:pPr>
        <w:spacing w:before="25" w:after="15" w:line="240" w:lineRule="auto"/>
        <w:ind w:left="360"/>
        <w:jc w:val="center"/>
        <w:rPr>
          <w:rFonts w:ascii="Calibri" w:eastAsia="Calibri" w:hAnsi="Calibri" w:cs="Times New Roman"/>
          <w:szCs w:val="24"/>
        </w:rPr>
      </w:pPr>
      <w:r w:rsidRPr="006528EF">
        <w:rPr>
          <w:rFonts w:ascii="Calibri" w:eastAsia="Calibri" w:hAnsi="Calibri" w:cs="Times New Roman"/>
          <w:szCs w:val="24"/>
        </w:rPr>
        <w:t xml:space="preserve">(End of </w:t>
      </w:r>
      <w:r w:rsidR="00091192">
        <w:rPr>
          <w:rFonts w:ascii="Calibri" w:eastAsia="Calibri" w:hAnsi="Calibri" w:cs="Times New Roman"/>
          <w:szCs w:val="24"/>
        </w:rPr>
        <w:t>c</w:t>
      </w:r>
      <w:r w:rsidRPr="006528EF">
        <w:rPr>
          <w:rFonts w:ascii="Calibri" w:eastAsia="Calibri" w:hAnsi="Calibri" w:cs="Times New Roman"/>
          <w:szCs w:val="24"/>
        </w:rPr>
        <w:t>lause)</w:t>
      </w:r>
      <w:r w:rsidR="00091192">
        <w:rPr>
          <w:rFonts w:ascii="Calibri" w:eastAsia="Calibri" w:hAnsi="Calibri" w:cs="Times New Roman"/>
          <w:szCs w:val="24"/>
        </w:rPr>
        <w:t>.</w:t>
      </w:r>
    </w:p>
    <w:p w14:paraId="7A717E33" w14:textId="77777777" w:rsidR="0013540A" w:rsidRPr="006528EF" w:rsidRDefault="0013540A" w:rsidP="0013540A">
      <w:pPr>
        <w:spacing w:before="25" w:after="15" w:line="240" w:lineRule="auto"/>
        <w:ind w:left="360"/>
        <w:jc w:val="center"/>
        <w:rPr>
          <w:rFonts w:ascii="Calibri" w:eastAsia="Calibri" w:hAnsi="Calibri" w:cs="Times New Roman"/>
          <w:szCs w:val="24"/>
        </w:rPr>
      </w:pPr>
    </w:p>
    <w:p w14:paraId="01F6161C" w14:textId="36163B7E"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33614D">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58442A8B" w14:textId="77777777" w:rsidTr="00CD55E8">
        <w:trPr>
          <w:cantSplit/>
        </w:trPr>
        <w:tc>
          <w:tcPr>
            <w:tcW w:w="9700" w:type="dxa"/>
            <w:shd w:val="clear" w:color="auto" w:fill="F3F3F3"/>
          </w:tcPr>
          <w:p w14:paraId="58BAE838" w14:textId="11FB1C85"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IN COST-REIMBURSEMENT SOLICITATIONS AND CONTRACTS TO BE AWARDED TO PROFIT MAKING ORGANIZATIONS.</w:t>
            </w:r>
            <w:r w:rsidR="00315909" w:rsidRPr="006528EF">
              <w:rPr>
                <w:rFonts w:ascii="Calibri" w:eastAsia="Calibri" w:hAnsi="Calibri" w:cs="Times New Roman"/>
                <w:szCs w:val="24"/>
              </w:rPr>
              <w:t>)****</w:t>
            </w:r>
            <w:r w:rsidRPr="006528EF">
              <w:rPr>
                <w:rFonts w:ascii="Calibri" w:eastAsia="Calibri" w:hAnsi="Calibri" w:cs="Times New Roman"/>
                <w:szCs w:val="24"/>
              </w:rPr>
              <w:br/>
              <w:t xml:space="preserve"> </w:t>
            </w:r>
            <w:r w:rsidRPr="006528EF">
              <w:rPr>
                <w:rFonts w:ascii="Calibri" w:eastAsia="Calibri" w:hAnsi="Calibri" w:cs="Times New Roman"/>
                <w:b/>
                <w:szCs w:val="24"/>
              </w:rPr>
              <w:t>ADDITIONAL INSTRUCTIONS FOR COMPLETING THIS ARTICLE:</w:t>
            </w:r>
            <w:r w:rsidRPr="006528EF">
              <w:rPr>
                <w:rFonts w:ascii="Calibri" w:eastAsia="Calibri" w:hAnsi="Calibri" w:cs="Times New Roman"/>
                <w:szCs w:val="24"/>
              </w:rPr>
              <w:t xml:space="preserve"> </w:t>
            </w:r>
          </w:p>
          <w:p w14:paraId="156B8118" w14:textId="0C3C8699"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Substitute the Name and Address of the cognizant audit agency, below, if it is NOT DFAS.</w:t>
            </w:r>
          </w:p>
        </w:tc>
      </w:tr>
    </w:tbl>
    <w:p w14:paraId="4A20F282"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19" w:name="_Toc556479"/>
      <w:r w:rsidRPr="006528EF">
        <w:rPr>
          <w:rFonts w:ascii="Calibri" w:eastAsia="Calibri" w:hAnsi="Calibri" w:cs="Calibri"/>
          <w:b/>
          <w:bCs/>
          <w:szCs w:val="24"/>
        </w:rPr>
        <w:t>ARTICLE G.11. INDIRECT COST RATES</w:t>
      </w:r>
      <w:bookmarkEnd w:id="19"/>
    </w:p>
    <w:p w14:paraId="6D044129"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In accordance with Federal Acquisition Regulation (FAR) (48 CFR Chapter 1) Clause 52.216-7 (d)(2), Allowable Cost and Payment incorporated by reference in this contract in PART II, SECTION I, the cognizant Contracting Officer Representative responsible for negotiating provisional and/or final indirect cost rates is identified as follows:</w:t>
      </w:r>
    </w:p>
    <w:p w14:paraId="5744BD3A" w14:textId="77777777" w:rsidR="006528EF" w:rsidRPr="006528EF" w:rsidRDefault="006528EF" w:rsidP="006528EF">
      <w:pPr>
        <w:spacing w:before="25" w:after="15" w:line="240" w:lineRule="auto"/>
        <w:ind w:left="360"/>
        <w:rPr>
          <w:rFonts w:ascii="Calibri" w:eastAsia="Calibri" w:hAnsi="Calibri" w:cs="Times New Roman"/>
          <w:szCs w:val="24"/>
        </w:rPr>
      </w:pPr>
    </w:p>
    <w:p w14:paraId="031C3350" w14:textId="77777777" w:rsidR="006528EF" w:rsidRPr="006528EF" w:rsidRDefault="006528EF" w:rsidP="006528EF">
      <w:pPr>
        <w:spacing w:before="10" w:after="10" w:line="240" w:lineRule="auto"/>
        <w:ind w:left="1440" w:right="1440"/>
        <w:rPr>
          <w:rFonts w:ascii="Calibri" w:eastAsia="Calibri" w:hAnsi="Calibri" w:cs="Times New Roman"/>
          <w:szCs w:val="24"/>
        </w:rPr>
      </w:pPr>
      <w:r w:rsidRPr="006528EF">
        <w:rPr>
          <w:rFonts w:ascii="Calibri" w:eastAsia="Calibri" w:hAnsi="Calibri" w:cs="Times New Roman"/>
          <w:szCs w:val="24"/>
        </w:rPr>
        <w:t>Director, Division of Financial Advisory Services</w:t>
      </w:r>
      <w:r w:rsidRPr="006528EF">
        <w:rPr>
          <w:rFonts w:ascii="Calibri" w:eastAsia="Calibri" w:hAnsi="Calibri" w:cs="Times New Roman"/>
          <w:szCs w:val="24"/>
        </w:rPr>
        <w:br/>
        <w:t>Office of Acquisition Management and Policy</w:t>
      </w:r>
      <w:r w:rsidRPr="006528EF">
        <w:rPr>
          <w:rFonts w:ascii="Calibri" w:eastAsia="Calibri" w:hAnsi="Calibri" w:cs="Times New Roman"/>
          <w:szCs w:val="24"/>
        </w:rPr>
        <w:br/>
        <w:t>National Institutes of Health</w:t>
      </w:r>
      <w:r w:rsidRPr="006528EF">
        <w:rPr>
          <w:rFonts w:ascii="Calibri" w:eastAsia="Calibri" w:hAnsi="Calibri" w:cs="Times New Roman"/>
          <w:szCs w:val="24"/>
        </w:rPr>
        <w:br/>
      </w:r>
      <w:r w:rsidRPr="006528EF">
        <w:rPr>
          <w:rFonts w:ascii="Calibri" w:eastAsia="Calibri" w:hAnsi="Calibri" w:cs="Times New Roman"/>
          <w:szCs w:val="24"/>
        </w:rPr>
        <w:lastRenderedPageBreak/>
        <w:t>6011 EXECUTIVE BLVD, ROOM 549C, MSC-7663</w:t>
      </w:r>
      <w:r w:rsidRPr="006528EF">
        <w:rPr>
          <w:rFonts w:ascii="Calibri" w:eastAsia="Calibri" w:hAnsi="Calibri" w:cs="Times New Roman"/>
          <w:szCs w:val="24"/>
        </w:rPr>
        <w:br/>
        <w:t>BETHESDA MD 20892-7663</w:t>
      </w:r>
    </w:p>
    <w:p w14:paraId="6BE94459" w14:textId="77777777" w:rsidR="006528EF" w:rsidRPr="006528EF" w:rsidRDefault="006528EF" w:rsidP="006528EF">
      <w:pPr>
        <w:spacing w:after="0" w:line="240" w:lineRule="auto"/>
        <w:rPr>
          <w:rFonts w:ascii="Calibri" w:eastAsia="Calibri" w:hAnsi="Calibri" w:cs="Times New Roman"/>
          <w:szCs w:val="24"/>
        </w:rPr>
      </w:pPr>
    </w:p>
    <w:p w14:paraId="6EF004B1"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These rates are hereby incorporated without further action of the Contracting Officer. Go to the Indirect Cost Submission web page:</w:t>
      </w:r>
      <w:hyperlink r:id="rId58"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https://oamp.od.nih.gov/division-of-financial-advisory-services/indirect-cost-branch/indirect-cost-submission</w:t>
        </w:r>
        <w:r w:rsidRPr="006528EF">
          <w:rPr>
            <w:rFonts w:ascii="Calibri" w:eastAsia="Calibri" w:hAnsi="Calibri" w:cs="Times New Roman"/>
            <w:szCs w:val="24"/>
          </w:rPr>
          <w:t xml:space="preserve"> </w:t>
        </w:r>
      </w:hyperlink>
      <w:r w:rsidRPr="006528EF">
        <w:rPr>
          <w:rFonts w:ascii="Calibri" w:eastAsia="Calibri" w:hAnsi="Calibri" w:cs="Times New Roman"/>
          <w:szCs w:val="24"/>
        </w:rPr>
        <w:t> for electronic copies of the Branch's information package documents.    </w:t>
      </w:r>
    </w:p>
    <w:p w14:paraId="08F0DC89" w14:textId="7486EFC5"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33614D">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6136E4C3" w14:textId="77777777" w:rsidTr="00CD55E8">
        <w:trPr>
          <w:cantSplit/>
        </w:trPr>
        <w:tc>
          <w:tcPr>
            <w:tcW w:w="9700" w:type="dxa"/>
            <w:shd w:val="clear" w:color="auto" w:fill="F3F3F3"/>
          </w:tcPr>
          <w:p w14:paraId="1B492C58"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IN SOLICITATIONS AND CONTRACTS THAT WILL INVOLVE CONTRACTOR STAFF WORKING AT A GOVERNMENT SITE OR INSTALLATION AND USING GOVERNMENT PROPERTY.)****</w:t>
            </w:r>
          </w:p>
        </w:tc>
      </w:tr>
    </w:tbl>
    <w:p w14:paraId="11F300E8"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20" w:name="_Toc556489"/>
      <w:r w:rsidRPr="006528EF">
        <w:rPr>
          <w:rFonts w:ascii="Calibri" w:eastAsia="Calibri" w:hAnsi="Calibri" w:cs="Calibri"/>
          <w:b/>
          <w:bCs/>
          <w:szCs w:val="24"/>
        </w:rPr>
        <w:t>ARTICLE G.12. ON-SITE CONTRACTOR ACCESS TO GOVERNMENT PROPERTY</w:t>
      </w:r>
      <w:bookmarkEnd w:id="20"/>
    </w:p>
    <w:p w14:paraId="3276859F" w14:textId="0FFD4774"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held responsible for Government Property, regardless of dollar value, when: </w:t>
      </w:r>
    </w:p>
    <w:p w14:paraId="07F0E73A" w14:textId="77777777"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The contract requires Contractor personnel to be located on a Government site or installation;</w:t>
      </w:r>
    </w:p>
    <w:p w14:paraId="3FE353F8" w14:textId="77777777"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The property utilized by Contractor personnel is incidental to the place of performance; and,</w:t>
      </w:r>
    </w:p>
    <w:p w14:paraId="0F1917E8" w14:textId="77A94DC0"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The property used by the Contractor remains accountable to the Government</w:t>
      </w:r>
      <w:r w:rsidR="0033614D">
        <w:rPr>
          <w:rFonts w:ascii="Calibri" w:eastAsia="Calibri" w:hAnsi="Calibri" w:cs="Times New Roman"/>
          <w:szCs w:val="24"/>
        </w:rPr>
        <w:t>.</w:t>
      </w:r>
    </w:p>
    <w:p w14:paraId="50B6C558" w14:textId="77777777"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i/>
          <w:szCs w:val="24"/>
        </w:rPr>
        <w:t>Responsibility</w:t>
      </w:r>
      <w:r w:rsidRPr="006528EF">
        <w:rPr>
          <w:rFonts w:ascii="Calibri" w:eastAsia="Calibri" w:hAnsi="Calibri" w:cs="Times New Roman"/>
          <w:szCs w:val="24"/>
        </w:rPr>
        <w:t xml:space="preserve">   includes physical presence, proper use and handling, normal maintenance, and reporting loss, damage or destruction.</w:t>
      </w:r>
    </w:p>
    <w:p w14:paraId="0EBDA54D" w14:textId="742F5443"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Responsibility for government property shared by two or more Contractors or located in space shared by two or more Contractors,</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be determined and documented by the contractors involved. In cases where the parties cannot reach agreement on shared responsibility, the matter will be referred to the NIH Property Officer for resolution. </w:t>
      </w:r>
    </w:p>
    <w:p w14:paraId="1C7B36C5" w14:textId="7EE6ED39" w:rsidR="006528EF" w:rsidRPr="006528EF" w:rsidRDefault="006528EF" w:rsidP="006528EF">
      <w:pPr>
        <w:keepNext/>
        <w:spacing w:before="100" w:after="0" w:line="240" w:lineRule="auto"/>
        <w:rPr>
          <w:rFonts w:ascii="Calibri" w:eastAsia="Calibri" w:hAnsi="Calibri" w:cs="Times New Roman"/>
          <w:szCs w:val="24"/>
        </w:rPr>
      </w:pPr>
      <w:r w:rsidRPr="006528EF">
        <w:rPr>
          <w:rFonts w:ascii="Calibri" w:eastAsia="Calibri" w:hAnsi="Calibri" w:cs="Times New Roman"/>
          <w:b/>
          <w:color w:val="CC0000"/>
          <w:szCs w:val="24"/>
        </w:rPr>
        <w:t>1</w:t>
      </w:r>
      <w:r w:rsidR="00346CC3">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5B2BD607" w14:textId="77777777" w:rsidTr="00CD55E8">
        <w:trPr>
          <w:cantSplit/>
        </w:trPr>
        <w:tc>
          <w:tcPr>
            <w:tcW w:w="9700" w:type="dxa"/>
            <w:shd w:val="clear" w:color="auto" w:fill="F3F3F3"/>
          </w:tcPr>
          <w:p w14:paraId="3DF0D518"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AS DEEMED APPROPRIATE AND NECESSARY BY THE CONTRACTING OFFICER.)****</w:t>
            </w:r>
          </w:p>
        </w:tc>
      </w:tr>
    </w:tbl>
    <w:p w14:paraId="3BBEC25B"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21" w:name="_Toc556499"/>
      <w:r w:rsidRPr="006528EF">
        <w:rPr>
          <w:rFonts w:ascii="Calibri" w:eastAsia="Calibri" w:hAnsi="Calibri" w:cs="Calibri"/>
          <w:b/>
          <w:bCs/>
          <w:szCs w:val="24"/>
        </w:rPr>
        <w:t>ARTICLE G.13. GOVERNMENT PROPERTY</w:t>
      </w:r>
      <w:bookmarkEnd w:id="21"/>
    </w:p>
    <w:p w14:paraId="2032E18C" w14:textId="79658500" w:rsidR="006528EF" w:rsidRPr="006528EF" w:rsidRDefault="00346CC3"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2D56529F" w14:textId="77777777" w:rsidTr="00CD55E8">
        <w:trPr>
          <w:cantSplit/>
        </w:trPr>
        <w:tc>
          <w:tcPr>
            <w:tcW w:w="9700" w:type="dxa"/>
            <w:shd w:val="clear" w:color="auto" w:fill="F3F3F3"/>
          </w:tcPr>
          <w:p w14:paraId="5B036C15"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BELOW IN ALL CONTRACTS THAT INCLUDE THE GOVERNMENT PROPERTY ARTICLE.)****</w:t>
            </w:r>
          </w:p>
        </w:tc>
      </w:tr>
    </w:tbl>
    <w:p w14:paraId="0A513188" w14:textId="301F1109" w:rsidR="00091192" w:rsidRPr="00091192" w:rsidRDefault="006528EF" w:rsidP="00091192">
      <w:pPr>
        <w:spacing w:before="25" w:after="15"/>
        <w:ind w:left="360"/>
        <w:rPr>
          <w:rFonts w:ascii="Calibri" w:eastAsia="Calibri" w:hAnsi="Calibri" w:cs="Times New Roman"/>
          <w:szCs w:val="24"/>
        </w:rPr>
      </w:pPr>
      <w:r w:rsidRPr="006528EF">
        <w:rPr>
          <w:rFonts w:ascii="Calibri" w:eastAsia="Calibri" w:hAnsi="Calibri" w:cs="Times New Roman"/>
          <w:szCs w:val="24"/>
        </w:rPr>
        <w:t>In addition to the requirements of the clause, GOVERNMENT PROPERTY, incorporated in SECTION I of this contract,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comply with the </w:t>
      </w:r>
      <w:r w:rsidR="00091192" w:rsidRPr="00091192">
        <w:rPr>
          <w:rFonts w:ascii="Calibri" w:eastAsia="Calibri" w:hAnsi="Calibri" w:cs="Times New Roman"/>
          <w:szCs w:val="24"/>
        </w:rPr>
        <w:t xml:space="preserve">provisions of HHS Publication entitled, "Appendix Q,, HHS Contracting Guide for Contract of Government Property," which is incorporated into this contract by reference. This document can be accessed at:  </w:t>
      </w:r>
    </w:p>
    <w:p w14:paraId="7F12625C" w14:textId="7F546100" w:rsidR="001B3EE4" w:rsidRPr="00091192" w:rsidRDefault="00000000" w:rsidP="00091192">
      <w:pPr>
        <w:spacing w:before="25" w:after="15" w:line="240" w:lineRule="auto"/>
        <w:ind w:left="360"/>
        <w:rPr>
          <w:rFonts w:ascii="Calibri" w:eastAsia="Calibri" w:hAnsi="Calibri" w:cs="Times New Roman"/>
          <w:szCs w:val="24"/>
        </w:rPr>
      </w:pPr>
      <w:hyperlink r:id="rId59" w:history="1">
        <w:r w:rsidR="001B3EE4">
          <w:t xml:space="preserve"> </w:t>
        </w:r>
        <w:r w:rsidR="001B3EE4">
          <w:rPr>
            <w:rStyle w:val="Hyperlink"/>
            <w:color w:val="2B60DE"/>
          </w:rPr>
          <w:t>https://oamp.od.nih.gov/sites/default/files/DGS/HHS Contracting Guide for Contract of Government Property-Appendix Q.pdf.</w:t>
        </w:r>
        <w:r w:rsidR="001B3EE4">
          <w:t xml:space="preserve"> </w:t>
        </w:r>
      </w:hyperlink>
    </w:p>
    <w:p w14:paraId="7104EC1E" w14:textId="77777777" w:rsidR="00091192" w:rsidRDefault="00091192" w:rsidP="006528EF">
      <w:pPr>
        <w:spacing w:before="25" w:after="15" w:line="240" w:lineRule="auto"/>
        <w:ind w:left="360"/>
        <w:rPr>
          <w:rFonts w:ascii="Calibri" w:eastAsia="Calibri" w:hAnsi="Calibri" w:cs="Times New Roman"/>
          <w:szCs w:val="24"/>
        </w:rPr>
      </w:pPr>
    </w:p>
    <w:p w14:paraId="63AC744D" w14:textId="32DD5B50" w:rsidR="006528EF" w:rsidRP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Among other issues, this publication provides a summary of the Contractor's responsibilities regarding purchasing authorizations and inventory and reporting requirements under the contract.</w:t>
      </w:r>
      <w:r w:rsidRPr="006528EF">
        <w:rPr>
          <w:rFonts w:ascii="Calibri" w:eastAsia="Calibri" w:hAnsi="Calibri" w:cs="Times New Roman"/>
          <w:szCs w:val="24"/>
        </w:rPr>
        <w:br/>
      </w:r>
      <w:r w:rsidRPr="006528EF">
        <w:rPr>
          <w:rFonts w:ascii="Calibri" w:eastAsia="Calibri" w:hAnsi="Calibri" w:cs="Times New Roman"/>
          <w:szCs w:val="24"/>
        </w:rPr>
        <w:br/>
        <w:t>Requests for information regarding property under this contract should be directed to the following office:</w:t>
      </w:r>
    </w:p>
    <w:p w14:paraId="69F6A64E" w14:textId="203AA52A" w:rsidR="006528EF" w:rsidRDefault="006528EF" w:rsidP="006528EF">
      <w:pPr>
        <w:spacing w:before="25" w:after="15" w:line="240" w:lineRule="auto"/>
        <w:ind w:left="360"/>
        <w:rPr>
          <w:rFonts w:ascii="Calibri" w:eastAsia="Calibri" w:hAnsi="Calibri" w:cs="Times New Roman"/>
          <w:szCs w:val="24"/>
        </w:rPr>
      </w:pPr>
      <w:r w:rsidRPr="006528EF">
        <w:rPr>
          <w:rFonts w:ascii="Calibri" w:eastAsia="Calibri" w:hAnsi="Calibri" w:cs="Times New Roman"/>
          <w:szCs w:val="24"/>
        </w:rPr>
        <w:t>Division of Logistics Services, NIH </w:t>
      </w:r>
      <w:r w:rsidRPr="006528EF">
        <w:rPr>
          <w:rFonts w:ascii="Calibri" w:eastAsia="Calibri" w:hAnsi="Calibri" w:cs="Times New Roman"/>
          <w:szCs w:val="24"/>
        </w:rPr>
        <w:br/>
        <w:t>Property Management Branch</w:t>
      </w:r>
      <w:r w:rsidRPr="006528EF">
        <w:rPr>
          <w:rFonts w:ascii="Calibri" w:eastAsia="Calibri" w:hAnsi="Calibri" w:cs="Times New Roman"/>
          <w:szCs w:val="24"/>
        </w:rPr>
        <w:br/>
        <w:t>6701 Rockledge Drive</w:t>
      </w:r>
      <w:r w:rsidRPr="006528EF">
        <w:rPr>
          <w:rFonts w:ascii="Calibri" w:eastAsia="Calibri" w:hAnsi="Calibri" w:cs="Times New Roman"/>
          <w:szCs w:val="24"/>
        </w:rPr>
        <w:br/>
        <w:t>Rockledge II, Suite 530 (5th Floor)</w:t>
      </w:r>
      <w:r w:rsidRPr="006528EF">
        <w:rPr>
          <w:rFonts w:ascii="Calibri" w:eastAsia="Calibri" w:hAnsi="Calibri" w:cs="Times New Roman"/>
          <w:szCs w:val="24"/>
        </w:rPr>
        <w:br/>
        <w:t>Bethesda, MD 20817</w:t>
      </w:r>
      <w:r w:rsidRPr="006528EF">
        <w:rPr>
          <w:rFonts w:ascii="Calibri" w:eastAsia="Calibri" w:hAnsi="Calibri" w:cs="Times New Roman"/>
          <w:szCs w:val="24"/>
        </w:rPr>
        <w:br/>
      </w:r>
      <w:hyperlink r:id="rId60"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nihcontractproperty@nih.gov</w:t>
        </w:r>
        <w:r w:rsidRPr="006528EF">
          <w:rPr>
            <w:rFonts w:ascii="Calibri" w:eastAsia="Calibri" w:hAnsi="Calibri" w:cs="Times New Roman"/>
            <w:szCs w:val="24"/>
          </w:rPr>
          <w:t xml:space="preserve"> </w:t>
        </w:r>
      </w:hyperlink>
    </w:p>
    <w:p w14:paraId="04DF1101" w14:textId="77777777" w:rsidR="00A26B2F" w:rsidRPr="006528EF" w:rsidRDefault="00A26B2F" w:rsidP="006528EF">
      <w:pPr>
        <w:spacing w:before="25" w:after="15" w:line="240" w:lineRule="auto"/>
        <w:ind w:left="360"/>
        <w:rPr>
          <w:rFonts w:ascii="Calibri" w:eastAsia="Calibri" w:hAnsi="Calibri" w:cs="Times New Roman"/>
          <w:szCs w:val="24"/>
        </w:rPr>
      </w:pPr>
    </w:p>
    <w:p w14:paraId="3656F39A" w14:textId="6CED2FC8" w:rsidR="006528EF" w:rsidRPr="006528EF" w:rsidRDefault="00346CC3"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70DBE530" w14:textId="77777777" w:rsidTr="00CD55E8">
        <w:trPr>
          <w:cantSplit/>
        </w:trPr>
        <w:tc>
          <w:tcPr>
            <w:tcW w:w="9700" w:type="dxa"/>
            <w:shd w:val="clear" w:color="auto" w:fill="F3F3F3"/>
          </w:tcPr>
          <w:p w14:paraId="40CC18B0" w14:textId="0880131E"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****(USE IN ALL CONTRACTS THAT WILL INCLUDE THE GOVERNMENT PROPERTY ARTICLE</w:t>
            </w:r>
            <w:r w:rsidR="008817E6">
              <w:rPr>
                <w:rFonts w:ascii="Calibri" w:eastAsia="Calibri" w:hAnsi="Calibri" w:cs="Times New Roman"/>
                <w:szCs w:val="24"/>
              </w:rPr>
              <w:t>.</w:t>
            </w:r>
            <w:r w:rsidRPr="006528EF">
              <w:rPr>
                <w:rFonts w:ascii="Calibri" w:eastAsia="Calibri" w:hAnsi="Calibri" w:cs="Times New Roman"/>
                <w:szCs w:val="24"/>
              </w:rPr>
              <w:t>)****</w:t>
            </w:r>
          </w:p>
        </w:tc>
      </w:tr>
    </w:tbl>
    <w:p w14:paraId="3EF446B1" w14:textId="3A21E460" w:rsid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Notwithstanding the provisions outlined in the HHS Publication, "HHS Contracting Guide for Contract of Government Property," which is incorporated in this contract in paragraph a. above, the Contractor</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use the form entitled, "Report of Government Owned, Contractor Held Property" for submitting summary reports required under this contract, as directed by the Contracting Officer or his/her designee. This form is included as an attachment in SECTION J of this contract.</w:t>
      </w:r>
    </w:p>
    <w:p w14:paraId="414312E3" w14:textId="77777777" w:rsidR="00A26B2F" w:rsidRPr="006528EF" w:rsidRDefault="00A26B2F" w:rsidP="006528EF">
      <w:pPr>
        <w:spacing w:before="25" w:after="25" w:line="240" w:lineRule="auto"/>
        <w:ind w:left="360"/>
        <w:rPr>
          <w:rFonts w:ascii="Calibri" w:eastAsia="Calibri" w:hAnsi="Calibri" w:cs="Times New Roman"/>
          <w:szCs w:val="24"/>
        </w:rPr>
      </w:pPr>
    </w:p>
    <w:p w14:paraId="3C48CFA4" w14:textId="0E562F24" w:rsidR="006528EF" w:rsidRPr="006528EF" w:rsidRDefault="00346CC3"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098B40F5" w14:textId="77777777" w:rsidTr="00CD55E8">
        <w:trPr>
          <w:cantSplit/>
        </w:trPr>
        <w:tc>
          <w:tcPr>
            <w:tcW w:w="9700" w:type="dxa"/>
            <w:shd w:val="clear" w:color="auto" w:fill="F3F3F3"/>
          </w:tcPr>
          <w:p w14:paraId="50528A2A"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****(THIS IS ONE OF SEVERAL PROPERTY SCHEDULES. SELECT THE PARAGRAPH c. WHICH IS MOST APPROPRIATE FOR THE INDIVIDUAL CONTRACT SITUATION.)****</w:t>
            </w:r>
          </w:p>
        </w:tc>
      </w:tr>
    </w:tbl>
    <w:p w14:paraId="3E47A65C" w14:textId="11DF9C31" w:rsid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Contractor-Acquired Government Property - Schedule I-A</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Pursuant to the clause, GOVERNMENT PROPERTY, incorporated in this contract, the Contractor is hereby authorized to acquire the property listed in the attached Schedule I-A for use in direct performance of the contract.  Schedule I-A is included as an attachment in SECTION J of this contract.</w:t>
      </w:r>
    </w:p>
    <w:p w14:paraId="4A77B7BA" w14:textId="77777777" w:rsidR="00A26B2F" w:rsidRPr="006528EF" w:rsidRDefault="00A26B2F" w:rsidP="006528EF">
      <w:pPr>
        <w:spacing w:before="25" w:after="25" w:line="240" w:lineRule="auto"/>
        <w:ind w:left="360"/>
        <w:rPr>
          <w:rFonts w:ascii="Calibri" w:eastAsia="Calibri" w:hAnsi="Calibri" w:cs="Times New Roman"/>
          <w:szCs w:val="24"/>
        </w:rPr>
      </w:pPr>
    </w:p>
    <w:p w14:paraId="5DC5E978" w14:textId="573E4899" w:rsidR="006528EF" w:rsidRPr="006528EF" w:rsidRDefault="00346CC3"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1CBF6CDA" w14:textId="77777777" w:rsidTr="00CD55E8">
        <w:trPr>
          <w:cantSplit/>
        </w:trPr>
        <w:tc>
          <w:tcPr>
            <w:tcW w:w="9700" w:type="dxa"/>
            <w:shd w:val="clear" w:color="auto" w:fill="F3F3F3"/>
          </w:tcPr>
          <w:p w14:paraId="0C9A7677"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****(THIS IS ONE OF SEVERAL PROPERTY SCHEDULES. SELECT THE PARAGRAPH c. WHICH IS MOST APPROPRIATE FOR THE INDIVIDUAL CONTRACT SITUATION.)****</w:t>
            </w:r>
          </w:p>
        </w:tc>
      </w:tr>
    </w:tbl>
    <w:p w14:paraId="76BFB4D1" w14:textId="77777777" w:rsidR="006528EF" w:rsidRP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Contractor-Acquired Government Property - Schedule I-B</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 xml:space="preserve">Pursuant to the clause, GOVERNMENT PROPERTY, incorporated in this contract, the Contractor will be authorized to acquire the property listed in the attached Schedule I-B for </w:t>
      </w:r>
      <w:r w:rsidRPr="006528EF">
        <w:rPr>
          <w:rFonts w:ascii="Calibri" w:eastAsia="Calibri" w:hAnsi="Calibri" w:cs="Times New Roman"/>
          <w:szCs w:val="24"/>
        </w:rPr>
        <w:lastRenderedPageBreak/>
        <w:t>use in direct performance of the contract, following receipt of the Contracting Officer's written approval, based on contractor-furnished prices and evidence of competition.  Schedule I-B is included as an attachment in SECTION J of this contract.</w:t>
      </w:r>
    </w:p>
    <w:p w14:paraId="3388BD06" w14:textId="0D1B211B" w:rsidR="006528EF" w:rsidRPr="006528EF" w:rsidRDefault="00346CC3"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184E49">
        <w:rPr>
          <w:rFonts w:ascii="Calibri" w:eastAsia="Calibri" w:hAnsi="Calibri" w:cs="Times New Roman"/>
          <w:b/>
          <w:color w:val="CC0000"/>
          <w:szCs w:val="24"/>
        </w:rPr>
        <w:t>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6391D798" w14:textId="77777777" w:rsidTr="00CD55E8">
        <w:trPr>
          <w:cantSplit/>
        </w:trPr>
        <w:tc>
          <w:tcPr>
            <w:tcW w:w="9700" w:type="dxa"/>
            <w:shd w:val="clear" w:color="auto" w:fill="F3F3F3"/>
          </w:tcPr>
          <w:p w14:paraId="1FC855D7"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****(THIS IS ONE OF SEVERAL PROPERTY SCHEDULES. SELECT THE PARAGRAPH c. WHICH IS MOST APPROPRIATE FOR THE INDIVIDUAL CONTRACT SITUATION.)****</w:t>
            </w:r>
          </w:p>
        </w:tc>
      </w:tr>
    </w:tbl>
    <w:p w14:paraId="6D08CECA" w14:textId="6DD02FB0" w:rsid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Government Furnished Property - Schedule II-A</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 xml:space="preserve">Pursuant to the clause, GOVERNMENT PROPERTY, incorporated in this contract, the Contractor is hereby authorized to retain custody of the property listed in the attached Schedule II-A for use in direct performance of this contract. Accountability for the items listed in Schedule II-A is hereby transferred to this contract from predecessor Contract No.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 under which these items were provided by the Government. Title to this property</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remain in the Government.  Schedule II-A is included as an attachment in SECTION J of this contract.</w:t>
      </w:r>
    </w:p>
    <w:p w14:paraId="66C259F6" w14:textId="77777777" w:rsidR="00A26B2F" w:rsidRPr="006528EF" w:rsidRDefault="00A26B2F" w:rsidP="006528EF">
      <w:pPr>
        <w:spacing w:before="25" w:after="25" w:line="240" w:lineRule="auto"/>
        <w:ind w:left="360"/>
        <w:rPr>
          <w:rFonts w:ascii="Calibri" w:eastAsia="Calibri" w:hAnsi="Calibri" w:cs="Times New Roman"/>
          <w:szCs w:val="24"/>
        </w:rPr>
      </w:pPr>
    </w:p>
    <w:p w14:paraId="05F1FCCB" w14:textId="16BD5648" w:rsidR="006528EF" w:rsidRPr="006528EF" w:rsidRDefault="00184E49"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3727F296" w14:textId="77777777" w:rsidTr="00CD55E8">
        <w:trPr>
          <w:cantSplit/>
        </w:trPr>
        <w:tc>
          <w:tcPr>
            <w:tcW w:w="9700" w:type="dxa"/>
            <w:shd w:val="clear" w:color="auto" w:fill="F3F3F3"/>
          </w:tcPr>
          <w:p w14:paraId="2F7BB051"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****(THIS IS ONE OF SEVERAL PROPERTY SCHEDULES. SELECT THE PARAGRAPH c. WHICH IS MOST APPROPRIATE FOR THE INDIVIDUAL CONTRACT SITUATION.)****</w:t>
            </w:r>
          </w:p>
        </w:tc>
      </w:tr>
    </w:tbl>
    <w:p w14:paraId="12923232" w14:textId="49022947" w:rsid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Property Acquired Under Predecessor Contract - Schedule II-A</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 xml:space="preserve">Pursuant to the clause, GOVERNMENT PROPERTY, incorporated in this contract, the Contractor is hereby authorized to retain custody of all Government Property acquired or furnished under predecessor Contract No.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for use in direct performance of this contract. Accountability for the items is hereby authorized to be transferred to this contract from the predecessor contract. Upon completion of each contract, the Contractor agrees to furnish to the Contracting Officer, without delay, the inventory schedule covering all Government Property furnished or acquired for use in the performance of the predecessor contract as provided by the clause, GOVERNMENT PROPERTY, of that contract and the instructions contained in HHS Publication entitled, "HHS Contracting Guide for Contract of Government Property."  Schedule II-A is included as an attachment in SECTION J of this contract.</w:t>
      </w:r>
    </w:p>
    <w:p w14:paraId="72F66CBF" w14:textId="77777777" w:rsidR="00A26B2F" w:rsidRPr="006528EF" w:rsidRDefault="00A26B2F" w:rsidP="006528EF">
      <w:pPr>
        <w:spacing w:before="25" w:after="25" w:line="240" w:lineRule="auto"/>
        <w:ind w:left="360"/>
        <w:rPr>
          <w:rFonts w:ascii="Calibri" w:eastAsia="Calibri" w:hAnsi="Calibri" w:cs="Times New Roman"/>
          <w:szCs w:val="24"/>
        </w:rPr>
      </w:pPr>
    </w:p>
    <w:p w14:paraId="0D9C6981" w14:textId="23833958" w:rsidR="006528EF" w:rsidRPr="006528EF" w:rsidRDefault="00184E49"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397F1A6A" w14:textId="77777777" w:rsidTr="00CD55E8">
        <w:trPr>
          <w:cantSplit/>
        </w:trPr>
        <w:tc>
          <w:tcPr>
            <w:tcW w:w="9700" w:type="dxa"/>
            <w:shd w:val="clear" w:color="auto" w:fill="F3F3F3"/>
          </w:tcPr>
          <w:p w14:paraId="44883C53"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****(THIS IS ONE OF SEVERAL PROPERTY SCHEDULES. SELECT THE PARAGRAPH c. WHICH IS MOST APPROPRIATE FOR THE INDIVIDUAL CONTRACT SITUATION.)****</w:t>
            </w:r>
          </w:p>
        </w:tc>
      </w:tr>
    </w:tbl>
    <w:p w14:paraId="5C251B50" w14:textId="77E18D96" w:rsid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Government Furnished Property - Schedule II-B</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 xml:space="preserve">Pursuant to the clause, GOVERNMENT PROPERTY, incorporated in this contract, the Government  </w:t>
      </w:r>
      <w:r w:rsidRPr="006528EF">
        <w:rPr>
          <w:rFonts w:ascii="Calibri" w:eastAsia="Calibri" w:hAnsi="Calibri" w:cs="Times New Roman"/>
          <w:szCs w:val="24"/>
          <w:u w:val="single"/>
        </w:rPr>
        <w:t>[Agrees to Furnish/Has Furnished]</w:t>
      </w:r>
      <w:r w:rsidRPr="006528EF">
        <w:rPr>
          <w:rFonts w:ascii="Calibri" w:eastAsia="Calibri" w:hAnsi="Calibri" w:cs="Times New Roman"/>
          <w:szCs w:val="24"/>
        </w:rPr>
        <w:t xml:space="preserve"> to the Contractor for use in direct performance of the contract, the items listed in Schedule II-B, included as an attachment in SECTION J of this contract.</w:t>
      </w:r>
    </w:p>
    <w:p w14:paraId="2301AE14" w14:textId="77777777" w:rsidR="00A26B2F" w:rsidRPr="006528EF" w:rsidRDefault="00A26B2F" w:rsidP="006528EF">
      <w:pPr>
        <w:spacing w:before="25" w:after="25" w:line="240" w:lineRule="auto"/>
        <w:ind w:left="360"/>
        <w:rPr>
          <w:rFonts w:ascii="Calibri" w:eastAsia="Calibri" w:hAnsi="Calibri" w:cs="Times New Roman"/>
          <w:szCs w:val="24"/>
        </w:rPr>
      </w:pPr>
    </w:p>
    <w:p w14:paraId="1695BEDB" w14:textId="164ED1BD" w:rsidR="006528EF" w:rsidRPr="006528EF" w:rsidRDefault="00184E49"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48C017D6" w14:textId="77777777" w:rsidTr="00CD55E8">
        <w:trPr>
          <w:cantSplit/>
        </w:trPr>
        <w:tc>
          <w:tcPr>
            <w:tcW w:w="9700" w:type="dxa"/>
            <w:shd w:val="clear" w:color="auto" w:fill="F3F3F3"/>
          </w:tcPr>
          <w:p w14:paraId="09C79587"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****(THIS IS ONE OF SEVERAL PROPERTY SCHEDULES TO BE USED IF THE CO DETERMINES THE CONTRACT IS FOR SCIENTIFIC RESEARCH WITH AN EDUCATIONAL INSTITUTION </w:t>
            </w:r>
            <w:r w:rsidRPr="006528EF">
              <w:rPr>
                <w:rFonts w:ascii="Calibri" w:eastAsia="Calibri" w:hAnsi="Calibri" w:cs="Times New Roman"/>
                <w:b/>
                <w:szCs w:val="24"/>
              </w:rPr>
              <w:t>OR</w:t>
            </w:r>
            <w:r w:rsidRPr="006528EF">
              <w:rPr>
                <w:rFonts w:ascii="Calibri" w:eastAsia="Calibri" w:hAnsi="Calibri" w:cs="Times New Roman"/>
                <w:szCs w:val="24"/>
              </w:rPr>
              <w:t xml:space="preserve"> WITH A NON-PROFIT ORGANIZATION WHOSE PRIMARY PURPOSE IS THE CONDUCT OF SCIENTIFIC RESEARCH, SELECT THE PARAGRAPH c. WHICH IS MOST APPROPRIATE FOR THE INDIVIDUAL CONTRACT SITUATION.)****</w:t>
            </w:r>
          </w:p>
        </w:tc>
      </w:tr>
    </w:tbl>
    <w:p w14:paraId="0C5F44A3" w14:textId="127FEF0A" w:rsid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Contractor-Acquired Government Property - Schedule I-A</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Pursuant to the clause, GOVERNMENT PROPERTY, incorporated in this contract, the Contractor is hereby authorized to acquire the property listed in the attached Schedule I-A for use in direct performance of the contract. This contract is for scientific research and is with a nonprofit institution whose primary purpose is the conduct of scientific research. Therefore, in accordance with the clause, GOVERNMENT PROPERTY, ALTERNATE II, title to equipment having an acquisition cost of less than $5,000</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vest in the Contractor and title to equipment having an acquisition cost of $5,000 or more purchased with funds made available under the contract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vest in the Contractor subject to the provisions of the clause, GOVERNMENT PROPERTY, ALTERNATE II; provided that the Government may direct transfer of the title to the Government or to a third party within twelve months after completion or termination of the contract. The transfer of title to such equipment to the Government or to a third party</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not be the basis for any claim against the Government by the Contractor.  Schedule I-A is included as an attachment in SECTION J of this contract.</w:t>
      </w:r>
    </w:p>
    <w:p w14:paraId="510207D5" w14:textId="77777777" w:rsidR="00A26B2F" w:rsidRPr="006528EF" w:rsidRDefault="00A26B2F" w:rsidP="006528EF">
      <w:pPr>
        <w:spacing w:before="25" w:after="25" w:line="240" w:lineRule="auto"/>
        <w:ind w:left="360"/>
        <w:rPr>
          <w:rFonts w:ascii="Calibri" w:eastAsia="Calibri" w:hAnsi="Calibri" w:cs="Times New Roman"/>
          <w:szCs w:val="24"/>
        </w:rPr>
      </w:pPr>
    </w:p>
    <w:p w14:paraId="3DD8D72A" w14:textId="1257E9F6" w:rsidR="006528EF" w:rsidRPr="006528EF" w:rsidRDefault="00184E49"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563CDF3D" w14:textId="77777777" w:rsidTr="00CD55E8">
        <w:trPr>
          <w:cantSplit/>
        </w:trPr>
        <w:tc>
          <w:tcPr>
            <w:tcW w:w="9700" w:type="dxa"/>
            <w:shd w:val="clear" w:color="auto" w:fill="F3F3F3"/>
          </w:tcPr>
          <w:p w14:paraId="42C337B4"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****(THIS IS ONE OF SEVERAL PROPERTY SCHEDULES TO BE USED IF THE CO DETERMINES THE CONTRACT IS FOR SCIENTIFIC RESEARCH WITH AN EDUCATIONAL INSTITUTION </w:t>
            </w:r>
            <w:r w:rsidRPr="006528EF">
              <w:rPr>
                <w:rFonts w:ascii="Calibri" w:eastAsia="Calibri" w:hAnsi="Calibri" w:cs="Times New Roman"/>
                <w:b/>
                <w:szCs w:val="24"/>
              </w:rPr>
              <w:t>OR</w:t>
            </w:r>
            <w:r w:rsidRPr="006528EF">
              <w:rPr>
                <w:rFonts w:ascii="Calibri" w:eastAsia="Calibri" w:hAnsi="Calibri" w:cs="Times New Roman"/>
                <w:szCs w:val="24"/>
              </w:rPr>
              <w:t xml:space="preserve"> WITH A NON-PROFIT ORGANIZATION WHOSE PRIMARY PURPOSE IS THE CONDUCT OF SCIENTIFIC RESEARCH, SELECT THE PARAGRAPH c. WHICH IS MOST APPROPRIATE FOR THE INDIVIDUAL CONTRACT SITUATION.)****</w:t>
            </w:r>
          </w:p>
        </w:tc>
      </w:tr>
    </w:tbl>
    <w:p w14:paraId="784D01BF" w14:textId="55F34EDE" w:rsid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Contractor-Acquired Government Property - Schedule I-A</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Pursuant to the clause, GOVERNMENT PROPERTY, incorporated in this contract, the Contractor is hereby authorized to acquire the property listed in the attached Schedule I-A for use in direct performance of the contract. This contract is for scientific research and is with a nonprofit institution whose primary purpose is the conduct of scientific research. Therefore, in accordance with the clause, GOVERNMENT PROPERTY, ALTERNATE II, title to equipment having an acquisition cost of less than $5,000 purchased with funds available under the contract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vest in the Contractor and title to equipment having an acquisition cost of $5,000 or more</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vest in the Government.  Schedule I-A is included as an attachment in SECTION J of this contract.</w:t>
      </w:r>
    </w:p>
    <w:p w14:paraId="72258857" w14:textId="77777777" w:rsidR="00A26B2F" w:rsidRPr="006528EF" w:rsidRDefault="00A26B2F" w:rsidP="006528EF">
      <w:pPr>
        <w:spacing w:before="25" w:after="25" w:line="240" w:lineRule="auto"/>
        <w:ind w:left="360"/>
        <w:rPr>
          <w:rFonts w:ascii="Calibri" w:eastAsia="Calibri" w:hAnsi="Calibri" w:cs="Times New Roman"/>
          <w:szCs w:val="24"/>
        </w:rPr>
      </w:pPr>
    </w:p>
    <w:p w14:paraId="3D48ED61" w14:textId="1DCAD9E4" w:rsidR="006528EF" w:rsidRPr="006528EF" w:rsidRDefault="00184E49"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209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4C7162A1" w14:textId="77777777" w:rsidTr="00CD55E8">
        <w:trPr>
          <w:cantSplit/>
        </w:trPr>
        <w:tc>
          <w:tcPr>
            <w:tcW w:w="9700" w:type="dxa"/>
            <w:shd w:val="clear" w:color="auto" w:fill="F3F3F3"/>
          </w:tcPr>
          <w:p w14:paraId="31C778C8"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****(THIS IS ONE OF SEVERAL PROPERTY SCHEDULES TO BE USED IF THE CO DETERMINES THE CONTRACT IS FOR SCIENTIFIC RESEARCH WITH AN EDUCATIONAL INSTITUTION </w:t>
            </w:r>
            <w:r w:rsidRPr="006528EF">
              <w:rPr>
                <w:rFonts w:ascii="Calibri" w:eastAsia="Calibri" w:hAnsi="Calibri" w:cs="Times New Roman"/>
                <w:b/>
                <w:szCs w:val="24"/>
              </w:rPr>
              <w:t>OR</w:t>
            </w:r>
            <w:r w:rsidRPr="006528EF">
              <w:rPr>
                <w:rFonts w:ascii="Calibri" w:eastAsia="Calibri" w:hAnsi="Calibri" w:cs="Times New Roman"/>
                <w:szCs w:val="24"/>
              </w:rPr>
              <w:t xml:space="preserve"> WITH A NON-PROFIT ORGANIZATION WHOSE PRIMARY PURPOSE IS THE CONDUCT OF SCIENTIFIC RESEARCH, SELECT THE PARAGRAPH c. WHICH IS MOST APPROPRIATE FOR THE INDIVIDUAL CONTRACT SITUATION.)****</w:t>
            </w:r>
          </w:p>
        </w:tc>
      </w:tr>
    </w:tbl>
    <w:p w14:paraId="34E18964" w14:textId="56BF28AE" w:rsidR="006528EF" w:rsidRP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Contractor-Acquired Government Property - Schedule I-B</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Pursuant to the clause, GOVERNMENT PROPERTY, incorporated in this contract, the Contractor is hereby authorized to acquire the property listed in the attached Schedule I-B for use in direct performance of the contract, on receipt of the Contracting Officer's written approval, based on contractor-furnished prices and evidence of competition. This contract is for scientific research and is with a nonprofit institution whose primary purpose is the conduct of scientific research. Therefore, in accordance with the clause, GOVERNMENT PROPERTY, ALTERNATE II, title to equipment having an acquisition cost of less than $5,000</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vest in the Contractor, and title to equipment having an acquisition of $5,000 or more purchased with funds made available under the contract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vest in the Contractor subject to the provisions of the clause, GOVERNMENT PROPERTY, ALTERNATE II; provided that the Government may direct transfer of the title to the Government or to a third party within twelve months after completion or termination of the contract. The transfer of title to such equipment to the Government or to a third party</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not be the basis for any claim against the Government by the Contractor.  Schedule I-B is included as an attachment in SECTION J of this contract.</w:t>
      </w:r>
    </w:p>
    <w:p w14:paraId="4B607F12" w14:textId="6FAE1B2F" w:rsidR="006528EF" w:rsidRPr="006528EF" w:rsidRDefault="00184E49"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6A2D03A2" w14:textId="77777777" w:rsidTr="00CD55E8">
        <w:trPr>
          <w:cantSplit/>
        </w:trPr>
        <w:tc>
          <w:tcPr>
            <w:tcW w:w="9700" w:type="dxa"/>
            <w:shd w:val="clear" w:color="auto" w:fill="F3F3F3"/>
          </w:tcPr>
          <w:p w14:paraId="4FF7A2CA"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****(THIS IS ONE OF SEVERAL PROPERTY SCHEDULES TO BE USED IF THE CO DETERMINES THE CONTRACT IS FOR SCIENTIFIC RESEARCH WITH AN EDUCATIONAL INSTITUTION </w:t>
            </w:r>
            <w:r w:rsidRPr="006528EF">
              <w:rPr>
                <w:rFonts w:ascii="Calibri" w:eastAsia="Calibri" w:hAnsi="Calibri" w:cs="Times New Roman"/>
                <w:b/>
                <w:szCs w:val="24"/>
              </w:rPr>
              <w:t>OR</w:t>
            </w:r>
            <w:r w:rsidRPr="006528EF">
              <w:rPr>
                <w:rFonts w:ascii="Calibri" w:eastAsia="Calibri" w:hAnsi="Calibri" w:cs="Times New Roman"/>
                <w:szCs w:val="24"/>
              </w:rPr>
              <w:t xml:space="preserve"> WITH A NON-PROFIT ORGANIZATION WHOSE PRIMARY PURPOSE IS THE CONDUCT OF SCIENTIFIC RESEARCH, SELECT THE PARAGRAPH c. WHICH IS MOST APPROPRIATE FOR THE INDIVIDUAL CONTRACT SITUATION.)****</w:t>
            </w:r>
          </w:p>
        </w:tc>
      </w:tr>
    </w:tbl>
    <w:p w14:paraId="5BF15F67" w14:textId="24EC6ED0" w:rsidR="006528EF" w:rsidRDefault="006528EF" w:rsidP="006528EF">
      <w:pPr>
        <w:spacing w:before="25" w:after="25" w:line="240" w:lineRule="auto"/>
        <w:ind w:left="360"/>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Contractor-Acquired Government Property - Schedule I-B</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Pursuant to the clause, GOVERNMENT PROPERTY, incorporated in this contract, the Contractor is hereby authorized to acquire the property listed in the attached Schedule I-B for use in direct performance of the contract, following receipt of the Contracting Officer's written approval, based on contractor-furnished prices and evidence of competition. This contract is for scientific research and is with a nonprofit institution whose primary purpose is the conduct of scientific research. Therefore, in accordance with the clause, GOVERNMENT PROPERTY, ALTERNATE II, title to equipment having an acquisition cost of less than $5,000 purchased with funds available under the contract</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vest in the Contractor and title to equipment having an acquisition cost of $5,000 or more</w:t>
      </w:r>
      <w:r w:rsidR="00D753CB">
        <w:rPr>
          <w:rFonts w:ascii="Calibri" w:eastAsia="Calibri" w:hAnsi="Calibri" w:cs="Times New Roman"/>
          <w:szCs w:val="24"/>
        </w:rPr>
        <w:t xml:space="preserve"> must </w:t>
      </w:r>
      <w:r w:rsidRPr="006528EF">
        <w:rPr>
          <w:rFonts w:ascii="Calibri" w:eastAsia="Calibri" w:hAnsi="Calibri" w:cs="Times New Roman"/>
          <w:szCs w:val="24"/>
        </w:rPr>
        <w:t xml:space="preserve"> vest in the Government.  Schedule I-B is included as an attachment in SECTION J of this contract.</w:t>
      </w:r>
    </w:p>
    <w:p w14:paraId="1D63E91F" w14:textId="77777777" w:rsidR="00A26B2F" w:rsidRPr="006528EF" w:rsidRDefault="00A26B2F" w:rsidP="006528EF">
      <w:pPr>
        <w:spacing w:before="25" w:after="25" w:line="240" w:lineRule="auto"/>
        <w:ind w:left="360"/>
        <w:rPr>
          <w:rFonts w:ascii="Calibri" w:eastAsia="Calibri" w:hAnsi="Calibri" w:cs="Times New Roman"/>
          <w:szCs w:val="24"/>
        </w:rPr>
      </w:pPr>
    </w:p>
    <w:p w14:paraId="55E5CE6E" w14:textId="267D53F6" w:rsidR="006528EF" w:rsidRPr="006528EF" w:rsidRDefault="00184E49" w:rsidP="006528EF">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211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6528EF" w:rsidRPr="006528EF" w14:paraId="4102CADE" w14:textId="77777777" w:rsidTr="00CD55E8">
        <w:trPr>
          <w:cantSplit/>
        </w:trPr>
        <w:tc>
          <w:tcPr>
            <w:tcW w:w="9700" w:type="dxa"/>
            <w:shd w:val="clear" w:color="auto" w:fill="F3F3F3"/>
          </w:tcPr>
          <w:p w14:paraId="6C2D2DE5"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****(EXCEPT AS NOTED BELOW, INCLUDE THE FOLLOWING ARTICLE IN: 1) ALL SOLICITATIONS AND CONTRACTS OVER THE SIMPLIFIED ACQUISITION THRESHOLD; 2) ORDERS, OVER THE SIMPLIFIED ACQUISITION THRESHOLD, PLACED AGAINST FEDERAL SUPPLY SCHEDULES, AND; 3) OTHER AGENCY CONTRACTS, SUCH AS GWACs AND MACs.</w:t>
            </w:r>
          </w:p>
          <w:p w14:paraId="1C46A587" w14:textId="77777777"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FOR CONSTRUCTION CONTRACTS:</w:t>
            </w:r>
            <w:r w:rsidRPr="006528EF">
              <w:rPr>
                <w:rFonts w:ascii="Calibri" w:eastAsia="Calibri" w:hAnsi="Calibri" w:cs="Times New Roman"/>
                <w:szCs w:val="24"/>
              </w:rPr>
              <w:t xml:space="preserve">  INCLUDE IN SOLICITATIONS AND CONTRACTS OF $750,000 OR MORE. USE OF THIS ARTICLE MAY ALSO BE PREPARED FOR CONSTRUCTION SOLICITATIONS AND CONTRACTS BELOW $750,000.</w:t>
            </w:r>
          </w:p>
          <w:p w14:paraId="5D48DEEB" w14:textId="0BF42C0A" w:rsid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FOR ARCHITECT-ENGINEER SERVICES:</w:t>
            </w:r>
            <w:r w:rsidRPr="006528EF">
              <w:rPr>
                <w:rFonts w:ascii="Calibri" w:eastAsia="Calibri" w:hAnsi="Calibri" w:cs="Times New Roman"/>
                <w:szCs w:val="24"/>
              </w:rPr>
              <w:t xml:space="preserve">  INCLUDE IN SOLICITATIONS AND CONTRACTS OF $35,000 OR MORE. USE OF THIS ARTICLE MAY ALSO BE PREPARED FOR A&amp;E SOLICITATIONS AND CONTRACTS BELOW $35,000.</w:t>
            </w:r>
            <w:r w:rsidR="00315909" w:rsidRPr="006528EF">
              <w:rPr>
                <w:rFonts w:ascii="Calibri" w:eastAsia="Calibri" w:hAnsi="Calibri" w:cs="Times New Roman"/>
                <w:szCs w:val="24"/>
              </w:rPr>
              <w:t>)****</w:t>
            </w:r>
          </w:p>
          <w:p w14:paraId="314A2AB0" w14:textId="77777777" w:rsidR="00315909" w:rsidRPr="006528EF" w:rsidRDefault="00315909" w:rsidP="00315909">
            <w:pPr>
              <w:spacing w:before="10" w:after="0" w:line="240" w:lineRule="auto"/>
              <w:ind w:left="720"/>
              <w:rPr>
                <w:rFonts w:ascii="Calibri" w:eastAsia="Calibri" w:hAnsi="Calibri" w:cs="Times New Roman"/>
                <w:szCs w:val="24"/>
              </w:rPr>
            </w:pPr>
          </w:p>
          <w:p w14:paraId="4F9CC406" w14:textId="2E1C18DE"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b/>
                <w:i/>
                <w:szCs w:val="24"/>
              </w:rPr>
              <w:t>Note:</w:t>
            </w:r>
            <w:r w:rsidRPr="006528EF">
              <w:rPr>
                <w:rFonts w:ascii="Calibri" w:eastAsia="Calibri" w:hAnsi="Calibri" w:cs="Times New Roman"/>
                <w:szCs w:val="24"/>
              </w:rPr>
              <w:t xml:space="preserve"> </w:t>
            </w:r>
            <w:r w:rsidRPr="006528EF">
              <w:rPr>
                <w:rFonts w:ascii="Calibri" w:eastAsia="Calibri" w:hAnsi="Calibri" w:cs="Times New Roman"/>
                <w:i/>
                <w:szCs w:val="24"/>
              </w:rPr>
              <w:t>COs shall not evaluate performance for contracts awarded under FAR Subpart 8.7., Acquisition from Nonprofit Agencies Employing People Who Are Blind or Severely Disabled. For additional information regarding preparation past performance evaluations, see FAR 42.1502</w:t>
            </w:r>
            <w:r w:rsidRPr="006528EF">
              <w:rPr>
                <w:rFonts w:ascii="Calibri" w:eastAsia="Calibri" w:hAnsi="Calibri" w:cs="Times New Roman"/>
                <w:szCs w:val="24"/>
              </w:rPr>
              <w:t xml:space="preserve"> .</w:t>
            </w:r>
          </w:p>
          <w:p w14:paraId="4C18EE2D" w14:textId="77777777" w:rsidR="006528EF" w:rsidRPr="006528EF" w:rsidRDefault="006528EF" w:rsidP="006528EF">
            <w:pPr>
              <w:spacing w:before="15" w:after="25"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ADDITIONAL INSTRUCTIONS TO COMPLETE THIS ARTICLE:</w:t>
            </w:r>
            <w:r w:rsidRPr="006528EF">
              <w:rPr>
                <w:rFonts w:ascii="Calibri" w:eastAsia="Calibri" w:hAnsi="Calibri" w:cs="Times New Roman"/>
                <w:szCs w:val="24"/>
              </w:rPr>
              <w:t xml:space="preserve"> </w:t>
            </w:r>
          </w:p>
          <w:p w14:paraId="7375FF93" w14:textId="77777777" w:rsidR="006528EF" w:rsidRPr="006528EF" w:rsidRDefault="006528EF" w:rsidP="006528EF">
            <w:pPr>
              <w:numPr>
                <w:ilvl w:val="0"/>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Subparagraph a:</w:t>
            </w:r>
            <w:r w:rsidRPr="006528EF">
              <w:rPr>
                <w:rFonts w:ascii="Calibri" w:eastAsia="Calibri" w:hAnsi="Calibri" w:cs="Times New Roman"/>
                <w:szCs w:val="24"/>
              </w:rPr>
              <w:t xml:space="preserve"> </w:t>
            </w:r>
          </w:p>
          <w:p w14:paraId="10DA9255" w14:textId="77777777"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Contracts or Orders with a Period of Performance (Including Options) exceeding one year</w:t>
            </w:r>
            <w:r w:rsidRPr="006528EF">
              <w:rPr>
                <w:rFonts w:ascii="Calibri" w:eastAsia="Calibri" w:hAnsi="Calibri" w:cs="Times New Roman"/>
                <w:szCs w:val="24"/>
              </w:rPr>
              <w:t xml:space="preserve"> - An Interim evaluation must be conducted at least at 12-month intervals after award. Insert dates as required.</w:t>
            </w:r>
          </w:p>
          <w:p w14:paraId="2C2C77F5" w14:textId="03E36472" w:rsidR="006528EF" w:rsidRPr="006528EF" w:rsidRDefault="006528EF" w:rsidP="006528EF">
            <w:pPr>
              <w:numPr>
                <w:ilvl w:val="1"/>
                <w:numId w:val="1"/>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b/>
                <w:szCs w:val="24"/>
              </w:rPr>
              <w:t>Contracts or Orders with a Period of Performance of one year or less</w:t>
            </w:r>
            <w:r w:rsidRPr="006528EF">
              <w:rPr>
                <w:rFonts w:ascii="Calibri" w:eastAsia="Calibri" w:hAnsi="Calibri" w:cs="Times New Roman"/>
                <w:szCs w:val="24"/>
              </w:rPr>
              <w:t xml:space="preserve"> - The Contracting Officer may determine that Interim evaluations are not required.  In this case, both paragraphs in subparagraph a. need to be modified to remove the requirement for Interim evaluations.</w:t>
            </w:r>
          </w:p>
        </w:tc>
      </w:tr>
    </w:tbl>
    <w:p w14:paraId="232D90D3" w14:textId="77777777" w:rsidR="006528EF" w:rsidRPr="006528EF" w:rsidRDefault="006528EF" w:rsidP="006528EF">
      <w:pPr>
        <w:keepNext/>
        <w:spacing w:before="200" w:after="100" w:line="240" w:lineRule="auto"/>
        <w:ind w:left="360"/>
        <w:outlineLvl w:val="2"/>
        <w:rPr>
          <w:rFonts w:ascii="Calibri" w:eastAsia="Calibri" w:hAnsi="Calibri" w:cs="Calibri"/>
          <w:b/>
          <w:bCs/>
          <w:sz w:val="28"/>
          <w:szCs w:val="28"/>
        </w:rPr>
      </w:pPr>
      <w:bookmarkStart w:id="22" w:name="_Toc556619"/>
      <w:r w:rsidRPr="006528EF">
        <w:rPr>
          <w:rFonts w:ascii="Calibri" w:eastAsia="Calibri" w:hAnsi="Calibri" w:cs="Calibri"/>
          <w:b/>
          <w:bCs/>
          <w:szCs w:val="24"/>
        </w:rPr>
        <w:t>ARTICLE G.14. POST AWARD EVALUATION OF CONTRACTOR PERFORMANCE</w:t>
      </w:r>
      <w:bookmarkEnd w:id="22"/>
    </w:p>
    <w:p w14:paraId="2619B0E4" w14:textId="5C1DD387" w:rsidR="006528EF" w:rsidRDefault="006528EF" w:rsidP="003E5A81">
      <w:pPr>
        <w:numPr>
          <w:ilvl w:val="0"/>
          <w:numId w:val="5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szCs w:val="24"/>
          <w:u w:val="single"/>
        </w:rPr>
        <w:t>Contractor Performance Evaluations</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 xml:space="preserve">Interim and Final evaluations of Contractor performance will be prepared on this contract in accordance with FAR Subpart 42.15. The Final performance evaluation will be prepared at the time of completion of work. In addition to the Final evaluation, Interim evaluation(s) will be prepared Annually as follows on  </w:t>
      </w:r>
      <w:r w:rsidRPr="006528EF">
        <w:rPr>
          <w:rFonts w:ascii="Calibri" w:eastAsia="Calibri" w:hAnsi="Calibri" w:cs="Times New Roman"/>
          <w:szCs w:val="24"/>
          <w:u w:val="single"/>
        </w:rPr>
        <w:t>                         </w:t>
      </w:r>
      <w:r w:rsidRPr="006528EF">
        <w:rPr>
          <w:rFonts w:ascii="Calibri" w:eastAsia="Calibri" w:hAnsi="Calibri" w:cs="Times New Roman"/>
          <w:szCs w:val="24"/>
        </w:rPr>
        <w:t xml:space="preserve">  [Insert Dates].  </w:t>
      </w:r>
      <w:r w:rsidRPr="006528EF">
        <w:rPr>
          <w:rFonts w:ascii="Calibri" w:eastAsia="Calibri" w:hAnsi="Calibri" w:cs="Times New Roman"/>
          <w:szCs w:val="24"/>
        </w:rPr>
        <w:br/>
      </w:r>
      <w:r w:rsidRPr="006528EF">
        <w:rPr>
          <w:rFonts w:ascii="Calibri" w:eastAsia="Calibri" w:hAnsi="Calibri" w:cs="Times New Roman"/>
          <w:szCs w:val="24"/>
        </w:rPr>
        <w:br/>
        <w:t>Interim and Final evaluations will be provided to the Contractor as soon as practicable after completion of the evaluation. The Contractor will be permitted thirty days to review the document and to submit additional information or a rebutting statement. If agreement cannot be reached between the parties, the matter will be referred to an individual one level above the Contracting Officer, whose decision will be final.</w:t>
      </w:r>
      <w:r w:rsidRPr="006528EF">
        <w:rPr>
          <w:rFonts w:ascii="Calibri" w:eastAsia="Calibri" w:hAnsi="Calibri" w:cs="Times New Roman"/>
          <w:szCs w:val="24"/>
        </w:rPr>
        <w:br/>
      </w:r>
      <w:r w:rsidRPr="006528EF">
        <w:rPr>
          <w:rFonts w:ascii="Calibri" w:eastAsia="Calibri" w:hAnsi="Calibri" w:cs="Times New Roman"/>
          <w:szCs w:val="24"/>
        </w:rPr>
        <w:br/>
      </w:r>
      <w:r w:rsidRPr="006528EF">
        <w:rPr>
          <w:rFonts w:ascii="Calibri" w:eastAsia="Calibri" w:hAnsi="Calibri" w:cs="Times New Roman"/>
          <w:szCs w:val="24"/>
        </w:rPr>
        <w:lastRenderedPageBreak/>
        <w:t>Copies of the evaluations, Contractor responses, and review comments, if any, will be retained as part of the contract file, and may be used to support future award decisions.</w:t>
      </w:r>
    </w:p>
    <w:p w14:paraId="7F48B79C" w14:textId="77777777" w:rsidR="00D51500" w:rsidRPr="006528EF" w:rsidRDefault="00D51500" w:rsidP="00D51500">
      <w:pPr>
        <w:spacing w:before="10" w:after="0" w:line="240" w:lineRule="auto"/>
        <w:ind w:left="720"/>
        <w:rPr>
          <w:rFonts w:ascii="Calibri" w:eastAsia="Calibri" w:hAnsi="Calibri" w:cs="Times New Roman"/>
          <w:szCs w:val="24"/>
        </w:rPr>
      </w:pPr>
    </w:p>
    <w:p w14:paraId="42A3E42F" w14:textId="77777777" w:rsidR="006528EF" w:rsidRPr="006528EF" w:rsidRDefault="006528EF" w:rsidP="003E5A81">
      <w:pPr>
        <w:numPr>
          <w:ilvl w:val="0"/>
          <w:numId w:val="59"/>
        </w:numPr>
        <w:spacing w:before="10" w:after="0" w:line="240" w:lineRule="auto"/>
        <w:rPr>
          <w:rFonts w:ascii="Calibri" w:eastAsia="Calibri" w:hAnsi="Calibri" w:cs="Times New Roman"/>
          <w:szCs w:val="24"/>
        </w:rPr>
      </w:pPr>
      <w:r w:rsidRPr="006528EF">
        <w:rPr>
          <w:rFonts w:ascii="Calibri" w:eastAsia="Calibri" w:hAnsi="Calibri" w:cs="Times New Roman"/>
          <w:szCs w:val="24"/>
        </w:rPr>
        <w:t xml:space="preserve"> </w:t>
      </w:r>
      <w:r w:rsidRPr="006528EF">
        <w:rPr>
          <w:rFonts w:ascii="Calibri" w:eastAsia="Calibri" w:hAnsi="Calibri" w:cs="Times New Roman"/>
          <w:szCs w:val="24"/>
          <w:u w:val="single"/>
        </w:rPr>
        <w:t>Electronic Access to Contractor Performance Evaluations</w:t>
      </w:r>
      <w:r w:rsidRPr="006528EF">
        <w:rPr>
          <w:rFonts w:ascii="Calibri" w:eastAsia="Calibri" w:hAnsi="Calibri" w:cs="Times New Roman"/>
          <w:szCs w:val="24"/>
        </w:rPr>
        <w:t xml:space="preserve"> </w:t>
      </w:r>
      <w:r w:rsidRPr="006528EF">
        <w:rPr>
          <w:rFonts w:ascii="Calibri" w:eastAsia="Calibri" w:hAnsi="Calibri" w:cs="Times New Roman"/>
          <w:szCs w:val="24"/>
        </w:rPr>
        <w:br/>
      </w:r>
      <w:r w:rsidRPr="006528EF">
        <w:rPr>
          <w:rFonts w:ascii="Calibri" w:eastAsia="Calibri" w:hAnsi="Calibri" w:cs="Times New Roman"/>
          <w:szCs w:val="24"/>
        </w:rPr>
        <w:br/>
        <w:t>Contractors may access evaluations through a secure Web site for review and comment at the following address:</w:t>
      </w:r>
      <w:r w:rsidRPr="006528EF">
        <w:rPr>
          <w:rFonts w:ascii="Calibri" w:eastAsia="Calibri" w:hAnsi="Calibri" w:cs="Times New Roman"/>
          <w:szCs w:val="24"/>
        </w:rPr>
        <w:br/>
      </w:r>
      <w:r w:rsidRPr="006528EF">
        <w:rPr>
          <w:rFonts w:ascii="Calibri" w:eastAsia="Calibri" w:hAnsi="Calibri" w:cs="Times New Roman"/>
          <w:szCs w:val="24"/>
        </w:rPr>
        <w:br/>
      </w:r>
      <w:hyperlink r:id="rId61" w:history="1">
        <w:r w:rsidRPr="006528EF">
          <w:rPr>
            <w:rFonts w:ascii="Calibri" w:eastAsia="Calibri" w:hAnsi="Calibri" w:cs="Times New Roman"/>
            <w:szCs w:val="24"/>
          </w:rPr>
          <w:t xml:space="preserve"> </w:t>
        </w:r>
        <w:r w:rsidRPr="006528EF">
          <w:rPr>
            <w:rFonts w:ascii="Calibri" w:eastAsia="Calibri" w:hAnsi="Calibri" w:cs="Times New Roman"/>
            <w:color w:val="2B60DE"/>
            <w:szCs w:val="24"/>
            <w:u w:val="single"/>
          </w:rPr>
          <w:t>https://www.cpars.gov</w:t>
        </w:r>
        <w:r w:rsidRPr="006528EF">
          <w:rPr>
            <w:rFonts w:ascii="Calibri" w:eastAsia="Calibri" w:hAnsi="Calibri" w:cs="Times New Roman"/>
            <w:szCs w:val="24"/>
          </w:rPr>
          <w:t xml:space="preserve"> </w:t>
        </w:r>
      </w:hyperlink>
    </w:p>
    <w:p w14:paraId="227FCA34"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95C"/>
    <w:multiLevelType w:val="multilevel"/>
    <w:tmpl w:val="AA10B6D2"/>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202455"/>
    <w:multiLevelType w:val="multilevel"/>
    <w:tmpl w:val="3EBC0D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2" w15:restartNumberingAfterBreak="0">
    <w:nsid w:val="234F3A77"/>
    <w:multiLevelType w:val="multilevel"/>
    <w:tmpl w:val="738C31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3" w15:restartNumberingAfterBreak="0">
    <w:nsid w:val="2A634436"/>
    <w:multiLevelType w:val="multilevel"/>
    <w:tmpl w:val="738C31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4" w15:restartNumberingAfterBreak="0">
    <w:nsid w:val="2C591A3C"/>
    <w:multiLevelType w:val="multilevel"/>
    <w:tmpl w:val="3EBC0D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5" w15:restartNumberingAfterBreak="0">
    <w:nsid w:val="2E9A0EF9"/>
    <w:multiLevelType w:val="multilevel"/>
    <w:tmpl w:val="409E57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 w15:restartNumberingAfterBreak="0">
    <w:nsid w:val="30B129D5"/>
    <w:multiLevelType w:val="multilevel"/>
    <w:tmpl w:val="8D8A631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7"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6917D7"/>
    <w:multiLevelType w:val="multilevel"/>
    <w:tmpl w:val="3EBC0D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9" w15:restartNumberingAfterBreak="0">
    <w:nsid w:val="49D64DB9"/>
    <w:multiLevelType w:val="hybridMultilevel"/>
    <w:tmpl w:val="2F763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1A7CCE"/>
    <w:multiLevelType w:val="multilevel"/>
    <w:tmpl w:val="5CA6C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1" w15:restartNumberingAfterBreak="0">
    <w:nsid w:val="6A191B9C"/>
    <w:multiLevelType w:val="multilevel"/>
    <w:tmpl w:val="738C31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2" w15:restartNumberingAfterBreak="0">
    <w:nsid w:val="6BD6430D"/>
    <w:multiLevelType w:val="multilevel"/>
    <w:tmpl w:val="3EBC0D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3" w15:restartNumberingAfterBreak="0">
    <w:nsid w:val="702B5FFA"/>
    <w:multiLevelType w:val="hybridMultilevel"/>
    <w:tmpl w:val="85160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4558829">
    <w:abstractNumId w:val="9"/>
  </w:num>
  <w:num w:numId="2" w16cid:durableId="854072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600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45758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9418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6013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8575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24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25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241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071210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16cid:durableId="1214275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00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908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7912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4070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9619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0166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0740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5900538">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 w16cid:durableId="416168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235232">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 w16cid:durableId="1267425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4846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5290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721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0037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4545372">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9" w16cid:durableId="2108963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6122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2907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655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0542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9380400">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 w16cid:durableId="9262281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1882444">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7" w16cid:durableId="1407339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8318190">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 w16cid:durableId="61801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3950342">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 w16cid:durableId="430054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706399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 w16cid:durableId="977153710">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4" w16cid:durableId="1438134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7271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2190537">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7" w16cid:durableId="1472745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496983">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9" w16cid:durableId="10131916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6220783">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1" w16cid:durableId="41179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86188411">
    <w:abstractNumId w:val="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3" w16cid:durableId="9383735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90384092">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5" w16cid:durableId="70117394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6" w16cid:durableId="1460563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09239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05878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1329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61311982">
    <w:abstractNumId w:val="11"/>
  </w:num>
  <w:num w:numId="61" w16cid:durableId="2080666183">
    <w:abstractNumId w:val="6"/>
  </w:num>
  <w:num w:numId="62" w16cid:durableId="39671967">
    <w:abstractNumId w:val="1"/>
  </w:num>
  <w:num w:numId="63" w16cid:durableId="2024237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4734807">
    <w:abstractNumId w:val="8"/>
  </w:num>
  <w:num w:numId="65" w16cid:durableId="1747338048">
    <w:abstractNumId w:val="4"/>
  </w:num>
  <w:num w:numId="66" w16cid:durableId="1465078707">
    <w:abstractNumId w:val="3"/>
  </w:num>
  <w:num w:numId="67" w16cid:durableId="1516648453">
    <w:abstractNumId w:val="7"/>
  </w:num>
  <w:num w:numId="68" w16cid:durableId="381172817">
    <w:abstractNumId w:val="12"/>
  </w:num>
  <w:num w:numId="69" w16cid:durableId="52393247">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EF"/>
    <w:rsid w:val="0005789D"/>
    <w:rsid w:val="000859A3"/>
    <w:rsid w:val="00091192"/>
    <w:rsid w:val="000B02DD"/>
    <w:rsid w:val="000D6579"/>
    <w:rsid w:val="000F0295"/>
    <w:rsid w:val="00127091"/>
    <w:rsid w:val="0013540A"/>
    <w:rsid w:val="00141868"/>
    <w:rsid w:val="00154B32"/>
    <w:rsid w:val="00157D24"/>
    <w:rsid w:val="00160BD2"/>
    <w:rsid w:val="00184E49"/>
    <w:rsid w:val="001B3EE4"/>
    <w:rsid w:val="001B3F54"/>
    <w:rsid w:val="002073F2"/>
    <w:rsid w:val="00292954"/>
    <w:rsid w:val="003146AA"/>
    <w:rsid w:val="00315909"/>
    <w:rsid w:val="00330D3F"/>
    <w:rsid w:val="0033614D"/>
    <w:rsid w:val="00346CC3"/>
    <w:rsid w:val="003A3D93"/>
    <w:rsid w:val="003E0C09"/>
    <w:rsid w:val="003E4407"/>
    <w:rsid w:val="003E5A81"/>
    <w:rsid w:val="00400A3C"/>
    <w:rsid w:val="00405E6B"/>
    <w:rsid w:val="004411ED"/>
    <w:rsid w:val="004671F3"/>
    <w:rsid w:val="004B0CDE"/>
    <w:rsid w:val="00563DDB"/>
    <w:rsid w:val="005810EC"/>
    <w:rsid w:val="005B4A71"/>
    <w:rsid w:val="00630B33"/>
    <w:rsid w:val="00635F6C"/>
    <w:rsid w:val="00645F45"/>
    <w:rsid w:val="006528EF"/>
    <w:rsid w:val="00671988"/>
    <w:rsid w:val="006A21BA"/>
    <w:rsid w:val="006E23C7"/>
    <w:rsid w:val="0076212B"/>
    <w:rsid w:val="00770A55"/>
    <w:rsid w:val="007C1871"/>
    <w:rsid w:val="007C2C84"/>
    <w:rsid w:val="007E1C34"/>
    <w:rsid w:val="008703C8"/>
    <w:rsid w:val="008817E6"/>
    <w:rsid w:val="00882872"/>
    <w:rsid w:val="008C56D1"/>
    <w:rsid w:val="008D7230"/>
    <w:rsid w:val="0094194A"/>
    <w:rsid w:val="0096292A"/>
    <w:rsid w:val="009E3C8B"/>
    <w:rsid w:val="00A26B2F"/>
    <w:rsid w:val="00BA1D07"/>
    <w:rsid w:val="00BA2BA7"/>
    <w:rsid w:val="00BA61DD"/>
    <w:rsid w:val="00BE5DF1"/>
    <w:rsid w:val="00C90C23"/>
    <w:rsid w:val="00CA79DC"/>
    <w:rsid w:val="00CE777C"/>
    <w:rsid w:val="00D079F8"/>
    <w:rsid w:val="00D25277"/>
    <w:rsid w:val="00D51500"/>
    <w:rsid w:val="00D753CB"/>
    <w:rsid w:val="00DB7C02"/>
    <w:rsid w:val="00E001D6"/>
    <w:rsid w:val="00E2601A"/>
    <w:rsid w:val="00EC0E4A"/>
    <w:rsid w:val="00EE05E8"/>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CA69"/>
  <w15:chartTrackingRefBased/>
  <w15:docId w15:val="{64D37AEF-551D-4241-A48C-DD84DCB8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01A"/>
  </w:style>
  <w:style w:type="paragraph" w:styleId="Heading1">
    <w:name w:val="heading 1"/>
    <w:basedOn w:val="Normal"/>
    <w:next w:val="Normal"/>
    <w:link w:val="Heading1Char"/>
    <w:qFormat/>
    <w:rsid w:val="006528EF"/>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6528EF"/>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6528EF"/>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6528EF"/>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6528EF"/>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6528EF"/>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8EF"/>
    <w:rPr>
      <w:rFonts w:ascii="Calibri" w:eastAsia="Calibri" w:hAnsi="Calibri" w:cs="Calibri"/>
      <w:b/>
      <w:bCs/>
      <w:kern w:val="32"/>
      <w:sz w:val="32"/>
      <w:szCs w:val="32"/>
    </w:rPr>
  </w:style>
  <w:style w:type="character" w:customStyle="1" w:styleId="Heading2Char">
    <w:name w:val="Heading 2 Char"/>
    <w:basedOn w:val="DefaultParagraphFont"/>
    <w:link w:val="Heading2"/>
    <w:rsid w:val="006528EF"/>
    <w:rPr>
      <w:rFonts w:ascii="Calibri" w:eastAsia="Calibri" w:hAnsi="Calibri" w:cs="Times New Roman"/>
      <w:b/>
      <w:bCs/>
      <w:sz w:val="32"/>
      <w:szCs w:val="32"/>
    </w:rPr>
  </w:style>
  <w:style w:type="character" w:customStyle="1" w:styleId="Heading3Char">
    <w:name w:val="Heading 3 Char"/>
    <w:basedOn w:val="DefaultParagraphFont"/>
    <w:link w:val="Heading3"/>
    <w:rsid w:val="006528EF"/>
    <w:rPr>
      <w:rFonts w:ascii="Calibri" w:eastAsia="Calibri" w:hAnsi="Calibri" w:cs="Calibri"/>
      <w:b/>
      <w:bCs/>
      <w:sz w:val="28"/>
      <w:szCs w:val="28"/>
    </w:rPr>
  </w:style>
  <w:style w:type="character" w:customStyle="1" w:styleId="Heading4Char">
    <w:name w:val="Heading 4 Char"/>
    <w:basedOn w:val="DefaultParagraphFont"/>
    <w:link w:val="Heading4"/>
    <w:rsid w:val="006528EF"/>
    <w:rPr>
      <w:rFonts w:ascii="Calibri" w:eastAsia="Calibri" w:hAnsi="Calibri" w:cs="Calibri"/>
      <w:b/>
      <w:bCs/>
      <w:sz w:val="21"/>
      <w:szCs w:val="21"/>
    </w:rPr>
  </w:style>
  <w:style w:type="character" w:customStyle="1" w:styleId="Heading5Char">
    <w:name w:val="Heading 5 Char"/>
    <w:basedOn w:val="DefaultParagraphFont"/>
    <w:link w:val="Heading5"/>
    <w:rsid w:val="006528EF"/>
    <w:rPr>
      <w:rFonts w:ascii="Calibri" w:eastAsia="Calibri" w:hAnsi="Calibri" w:cs="Calibri"/>
      <w:b/>
      <w:bCs/>
      <w:sz w:val="18"/>
      <w:szCs w:val="18"/>
    </w:rPr>
  </w:style>
  <w:style w:type="character" w:customStyle="1" w:styleId="Heading6Char">
    <w:name w:val="Heading 6 Char"/>
    <w:basedOn w:val="DefaultParagraphFont"/>
    <w:link w:val="Heading6"/>
    <w:rsid w:val="006528EF"/>
    <w:rPr>
      <w:rFonts w:ascii="Calibri" w:eastAsia="Calibri" w:hAnsi="Calibri" w:cs="Calibri"/>
      <w:b/>
      <w:bCs/>
      <w:sz w:val="16"/>
      <w:szCs w:val="16"/>
    </w:rPr>
  </w:style>
  <w:style w:type="numbering" w:customStyle="1" w:styleId="NoList1">
    <w:name w:val="No List1"/>
    <w:next w:val="NoList"/>
    <w:uiPriority w:val="99"/>
    <w:semiHidden/>
    <w:unhideWhenUsed/>
    <w:rsid w:val="006528EF"/>
  </w:style>
  <w:style w:type="character" w:styleId="PageNumber">
    <w:name w:val="page number"/>
    <w:basedOn w:val="DefaultParagraphFont"/>
    <w:rsid w:val="006528EF"/>
  </w:style>
  <w:style w:type="table" w:styleId="TableGrid">
    <w:name w:val="Table Grid"/>
    <w:basedOn w:val="TableNormal"/>
    <w:rsid w:val="006528EF"/>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6528EF"/>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6528EF"/>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6528EF"/>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6528EF"/>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6528EF"/>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6528EF"/>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6528EF"/>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6528EF"/>
    <w:pPr>
      <w:spacing w:before="50" w:after="0" w:line="240" w:lineRule="auto"/>
      <w:ind w:left="1500"/>
    </w:pPr>
    <w:rPr>
      <w:rFonts w:ascii="Calibri" w:eastAsia="Calibri" w:hAnsi="Calibri" w:cs="Times New Roman"/>
      <w:szCs w:val="24"/>
    </w:rPr>
  </w:style>
  <w:style w:type="character" w:styleId="Hyperlink">
    <w:name w:val="Hyperlink"/>
    <w:rsid w:val="006528EF"/>
    <w:rPr>
      <w:color w:val="0000FF"/>
      <w:u w:val="single"/>
    </w:rPr>
  </w:style>
  <w:style w:type="character" w:customStyle="1" w:styleId="Hyperlink-toc">
    <w:name w:val="Hyperlink-toc"/>
    <w:rsid w:val="006528EF"/>
    <w:rPr>
      <w:color w:val="0000FF"/>
    </w:rPr>
  </w:style>
  <w:style w:type="character" w:styleId="UnresolvedMention">
    <w:name w:val="Unresolved Mention"/>
    <w:basedOn w:val="DefaultParagraphFont"/>
    <w:uiPriority w:val="99"/>
    <w:semiHidden/>
    <w:unhideWhenUsed/>
    <w:rsid w:val="00154B32"/>
    <w:rPr>
      <w:color w:val="605E5C"/>
      <w:shd w:val="clear" w:color="auto" w:fill="E1DFDD"/>
    </w:rPr>
  </w:style>
  <w:style w:type="table" w:customStyle="1" w:styleId="TableGrid1">
    <w:name w:val="Table Grid1"/>
    <w:basedOn w:val="TableNormal"/>
    <w:next w:val="TableGrid"/>
    <w:rsid w:val="006A21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21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A21BA"/>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12">
    <w:name w:val="Table Grid12"/>
    <w:basedOn w:val="TableNormal"/>
    <w:next w:val="TableGrid"/>
    <w:rsid w:val="00E2601A"/>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21">
    <w:name w:val="Table Grid21"/>
    <w:basedOn w:val="TableNormal"/>
    <w:next w:val="TableGrid"/>
    <w:rsid w:val="009E3C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E3C8B"/>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121">
    <w:name w:val="Table Grid121"/>
    <w:basedOn w:val="TableNormal"/>
    <w:next w:val="TableGrid"/>
    <w:rsid w:val="009E3C8B"/>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112">
    <w:name w:val="Table Grid112"/>
    <w:basedOn w:val="TableNormal"/>
    <w:next w:val="TableGrid"/>
    <w:rsid w:val="009E3C8B"/>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22">
    <w:name w:val="Table Grid22"/>
    <w:basedOn w:val="TableNormal"/>
    <w:next w:val="TableGrid"/>
    <w:rsid w:val="009E3C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E3C8B"/>
    <w:pPr>
      <w:spacing w:after="0" w:line="240" w:lineRule="auto"/>
    </w:pPr>
    <w:rPr>
      <w:rFonts w:ascii="Calibri" w:eastAsia="Calibri" w:hAnsi="Calibri" w:cs="Times New Roman"/>
      <w:sz w:val="20"/>
      <w:szCs w:val="20"/>
    </w:rPr>
    <w:tblPr/>
    <w:tblStylePr w:type="firstRow">
      <w:rPr>
        <w:color w:val="auto"/>
      </w:rPr>
    </w:tblStylePr>
  </w:style>
  <w:style w:type="paragraph" w:styleId="ListParagraph">
    <w:name w:val="List Paragraph"/>
    <w:basedOn w:val="Normal"/>
    <w:uiPriority w:val="34"/>
    <w:qFormat/>
    <w:rsid w:val="00207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M%20Customer%20Service" TargetMode="External"/><Relationship Id="rId18" Type="http://schemas.openxmlformats.org/officeDocument/2006/relationships/hyperlink" Target="mailto:ncibranchcinvoices@mail.nih.gov" TargetMode="External"/><Relationship Id="rId26" Type="http://schemas.openxmlformats.org/officeDocument/2006/relationships/hyperlink" Target="mailto:ofm_customer_service@mail-cmp.niceincontact.com" TargetMode="External"/><Relationship Id="rId39" Type="http://schemas.openxmlformats.org/officeDocument/2006/relationships/hyperlink" Target="mailto:OFM%20Customer%20Service" TargetMode="External"/><Relationship Id="rId21" Type="http://schemas.openxmlformats.org/officeDocument/2006/relationships/hyperlink" Target="mailto:ncibranchfinvoices@mail.nih.gov" TargetMode="External"/><Relationship Id="rId34" Type="http://schemas.openxmlformats.org/officeDocument/2006/relationships/hyperlink" Target="mailto:OFM%20Customer%20Service" TargetMode="External"/><Relationship Id="rId42" Type="http://schemas.openxmlformats.org/officeDocument/2006/relationships/hyperlink" Target="mailto:ncibranchainvoices@mail.nih.gov" TargetMode="External"/><Relationship Id="rId47" Type="http://schemas.openxmlformats.org/officeDocument/2006/relationships/hyperlink" Target="mailto:ncibranchfinvoices@mail.nih.gov" TargetMode="External"/><Relationship Id="rId50" Type="http://schemas.openxmlformats.org/officeDocument/2006/relationships/hyperlink" Target="https://oamp.od.nih.gov/DGS/DGS-workform-information/attachment-files" TargetMode="External"/><Relationship Id="rId55" Type="http://schemas.openxmlformats.org/officeDocument/2006/relationships/hyperlink" Target="mailto:ORFOAInvoice3Way@mail.nih.gov" TargetMode="External"/><Relationship Id="rId63" Type="http://schemas.openxmlformats.org/officeDocument/2006/relationships/theme" Target="theme/theme1.xml"/><Relationship Id="rId7" Type="http://schemas.openxmlformats.org/officeDocument/2006/relationships/hyperlink" Target="https://oamp.od.nih.gov/DGS/DGS-workform-information/attachment-files" TargetMode="External"/><Relationship Id="rId2" Type="http://schemas.openxmlformats.org/officeDocument/2006/relationships/numbering" Target="numbering.xml"/><Relationship Id="rId16" Type="http://schemas.openxmlformats.org/officeDocument/2006/relationships/hyperlink" Target="mailto:ncibranchainvoices@mail.nih.gov" TargetMode="External"/><Relationship Id="rId20" Type="http://schemas.openxmlformats.org/officeDocument/2006/relationships/hyperlink" Target="mailto:ncibrancheinvoices@mail.nih.gov" TargetMode="External"/><Relationship Id="rId29" Type="http://schemas.openxmlformats.org/officeDocument/2006/relationships/hyperlink" Target="mailto:ORFOAInvoice3Way@mail.nih.gov" TargetMode="External"/><Relationship Id="rId41" Type="http://schemas.openxmlformats.org/officeDocument/2006/relationships/hyperlink" Target="https://ofm.od.nih.gov/Pages/Customer-Service.aspx" TargetMode="External"/><Relationship Id="rId54" Type="http://schemas.openxmlformats.org/officeDocument/2006/relationships/hyperlink" Target="mailto:ORFOAInvoice3Way@mail.nih.go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pp.gov" TargetMode="External"/><Relationship Id="rId11" Type="http://schemas.openxmlformats.org/officeDocument/2006/relationships/hyperlink" Target="https://www.ipp.gov" TargetMode="External"/><Relationship Id="rId24" Type="http://schemas.openxmlformats.org/officeDocument/2006/relationships/hyperlink" Target="https://oamp.od.nih.gov/DGS/DGS-workform-information/attachment-files" TargetMode="External"/><Relationship Id="rId32" Type="http://schemas.openxmlformats.org/officeDocument/2006/relationships/hyperlink" Target="https://www.ipp.gov" TargetMode="External"/><Relationship Id="rId37" Type="http://schemas.openxmlformats.org/officeDocument/2006/relationships/hyperlink" Target="https://www.ipp.gov" TargetMode="External"/><Relationship Id="rId40" Type="http://schemas.openxmlformats.org/officeDocument/2006/relationships/hyperlink" Target="mailto:ofm_customer_service@mail-cmp.niceincontact.com" TargetMode="External"/><Relationship Id="rId45" Type="http://schemas.openxmlformats.org/officeDocument/2006/relationships/hyperlink" Target="mailto:ncibranchdinvoices@mail.nih.gov" TargetMode="External"/><Relationship Id="rId53" Type="http://schemas.openxmlformats.org/officeDocument/2006/relationships/hyperlink" Target="https://ofm.od.nih.gov/Pages/Customer-Service.aspx" TargetMode="External"/><Relationship Id="rId58" Type="http://schemas.openxmlformats.org/officeDocument/2006/relationships/hyperlink" Target="https://oamp.od.nih.gov/division-of-financial-advisory-services/indirect-cost-branch/indirect-cost-submission" TargetMode="External"/><Relationship Id="rId5" Type="http://schemas.openxmlformats.org/officeDocument/2006/relationships/webSettings" Target="webSettings.xml"/><Relationship Id="rId15" Type="http://schemas.openxmlformats.org/officeDocument/2006/relationships/hyperlink" Target="https://ofm.od.nih.gov/Pages/Customer-Service.aspx" TargetMode="External"/><Relationship Id="rId23" Type="http://schemas.openxmlformats.org/officeDocument/2006/relationships/hyperlink" Target="https://www.ipp.gov" TargetMode="External"/><Relationship Id="rId28" Type="http://schemas.openxmlformats.org/officeDocument/2006/relationships/hyperlink" Target="mailto:ORFOAInvoice3Way@mail.nih.gov" TargetMode="External"/><Relationship Id="rId36" Type="http://schemas.openxmlformats.org/officeDocument/2006/relationships/hyperlink" Target="https://ofm.od.nih.gov/Pages/Customer-Service.aspx" TargetMode="External"/><Relationship Id="rId49" Type="http://schemas.openxmlformats.org/officeDocument/2006/relationships/hyperlink" Target="https://www.ipp.gov" TargetMode="External"/><Relationship Id="rId57" Type="http://schemas.openxmlformats.org/officeDocument/2006/relationships/hyperlink" Target="https://nbrssprod.cit.nih.gov:8050/NBRSSDocs/Job_Aids/Acquisition/2%20way%203%20way%20match%208%2020%2007.doc" TargetMode="External"/><Relationship Id="rId61" Type="http://schemas.openxmlformats.org/officeDocument/2006/relationships/hyperlink" Target="https://www.cpars.gov" TargetMode="External"/><Relationship Id="rId10" Type="http://schemas.openxmlformats.org/officeDocument/2006/relationships/hyperlink" Target="https://ofm.od.nih.gov/Pages/Customer-Service.aspx" TargetMode="External"/><Relationship Id="rId19" Type="http://schemas.openxmlformats.org/officeDocument/2006/relationships/hyperlink" Target="mailto:ncibranchdinvoices@mail.nih.gov" TargetMode="External"/><Relationship Id="rId31" Type="http://schemas.openxmlformats.org/officeDocument/2006/relationships/hyperlink" Target="https://nbrssprod.cit.nih.gov:8050/NBRSSDocs/Job_Aids/Acquisition/2%20way%203%20way%20match%208%2020%2007.doc" TargetMode="External"/><Relationship Id="rId44" Type="http://schemas.openxmlformats.org/officeDocument/2006/relationships/hyperlink" Target="mailto:ncibranchcinvoices@mail.nih.gov" TargetMode="External"/><Relationship Id="rId52" Type="http://schemas.openxmlformats.org/officeDocument/2006/relationships/hyperlink" Target="mailto:ofm_customer_service@mail-cmp.niceincontact.com" TargetMode="External"/><Relationship Id="rId60" Type="http://schemas.openxmlformats.org/officeDocument/2006/relationships/hyperlink" Target="mailto:nihcontractproperty@nih.gov" TargetMode="External"/><Relationship Id="rId4" Type="http://schemas.openxmlformats.org/officeDocument/2006/relationships/settings" Target="settings.xml"/><Relationship Id="rId9" Type="http://schemas.openxmlformats.org/officeDocument/2006/relationships/hyperlink" Target="mailto:ofm_customer_service@mail-cmp.niceincontact.com" TargetMode="External"/><Relationship Id="rId14" Type="http://schemas.openxmlformats.org/officeDocument/2006/relationships/hyperlink" Target="mailto:ofm_customer_service@mail-cmp.niceincontact.com" TargetMode="External"/><Relationship Id="rId22" Type="http://schemas.openxmlformats.org/officeDocument/2006/relationships/hyperlink" Target="https://oamp.od.nih.gov/DGS/DGS-workform-information/attachment-files" TargetMode="External"/><Relationship Id="rId27" Type="http://schemas.openxmlformats.org/officeDocument/2006/relationships/hyperlink" Target="https://ofm.od.nih.gov/Pages/Customer-Service.aspx" TargetMode="External"/><Relationship Id="rId30" Type="http://schemas.openxmlformats.org/officeDocument/2006/relationships/hyperlink" Target="https://nbrssprod.cit.nih.gov:8050/NBRSSDocs/Job_Aids/Acquisition/2%20way%203%20way%20match%208%2020%2007.doc" TargetMode="External"/><Relationship Id="rId35" Type="http://schemas.openxmlformats.org/officeDocument/2006/relationships/hyperlink" Target="mailto:ofm_customer_service@mail-cmp.niceincontact.com" TargetMode="External"/><Relationship Id="rId43" Type="http://schemas.openxmlformats.org/officeDocument/2006/relationships/hyperlink" Target="mailto:ncibranchbinvoices@mail.nih.gov" TargetMode="External"/><Relationship Id="rId48" Type="http://schemas.openxmlformats.org/officeDocument/2006/relationships/hyperlink" Target="https://oamp.od.nih.gov/DGS/DGS-workform-information/attachment-files" TargetMode="External"/><Relationship Id="rId56" Type="http://schemas.openxmlformats.org/officeDocument/2006/relationships/hyperlink" Target="https://nbrssprod.cit.nih.gov:8050/NBRSSDocs/Job_Aids/Acquisition/2%20way%203%20way%20match%208%2020%2007.doc" TargetMode="External"/><Relationship Id="rId8" Type="http://schemas.openxmlformats.org/officeDocument/2006/relationships/hyperlink" Target="mailto:OFM%20Customer%20Service" TargetMode="External"/><Relationship Id="rId51" Type="http://schemas.openxmlformats.org/officeDocument/2006/relationships/hyperlink" Target="mailto:OFM%20Customer%20Service" TargetMode="External"/><Relationship Id="rId3" Type="http://schemas.openxmlformats.org/officeDocument/2006/relationships/styles" Target="styles.xml"/><Relationship Id="rId12" Type="http://schemas.openxmlformats.org/officeDocument/2006/relationships/hyperlink" Target="https://oamp.od.nih.gov/DGS/DGS-workform-information/attachment-files" TargetMode="External"/><Relationship Id="rId17" Type="http://schemas.openxmlformats.org/officeDocument/2006/relationships/hyperlink" Target="mailto:ncibranchbinvoices@mail.nih.gov" TargetMode="External"/><Relationship Id="rId25" Type="http://schemas.openxmlformats.org/officeDocument/2006/relationships/hyperlink" Target="mailto:OFM%20Customer%20Service" TargetMode="External"/><Relationship Id="rId33" Type="http://schemas.openxmlformats.org/officeDocument/2006/relationships/hyperlink" Target="https://oamp.od.nih.gov/DGS/DGS-workform-information/attachment-files" TargetMode="External"/><Relationship Id="rId38" Type="http://schemas.openxmlformats.org/officeDocument/2006/relationships/hyperlink" Target="https://oamp.od.nih.gov/DGS/DGS-workform-information/attachment-files" TargetMode="External"/><Relationship Id="rId46" Type="http://schemas.openxmlformats.org/officeDocument/2006/relationships/hyperlink" Target="mailto:ncibrancheinvoices@mail.nih.gov" TargetMode="External"/><Relationship Id="rId59" Type="http://schemas.openxmlformats.org/officeDocument/2006/relationships/hyperlink" Target="https://oamp.od.nih.gov/sites/default/files/DGS/HHS%20Contracting%20Guide%20for%20Contract%20of%20Government%20Property-Appendix%20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494E3-3ABB-4AA7-87CB-967B4792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38</Pages>
  <Words>12270</Words>
  <Characters>69942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13</cp:revision>
  <dcterms:created xsi:type="dcterms:W3CDTF">2023-03-03T21:21:00Z</dcterms:created>
  <dcterms:modified xsi:type="dcterms:W3CDTF">2023-04-21T16:22:00Z</dcterms:modified>
</cp:coreProperties>
</file>